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4BD3" w14:textId="77777777" w:rsidR="00476862" w:rsidRPr="00476862" w:rsidRDefault="00476862" w:rsidP="00476862">
      <w:pPr>
        <w:rPr>
          <w:b/>
          <w:color w:val="000000" w:themeColor="text1"/>
          <w:sz w:val="16"/>
          <w:szCs w:val="16"/>
          <w:lang w:val="en-US"/>
        </w:rPr>
      </w:pPr>
      <w:r w:rsidRPr="00476862">
        <w:rPr>
          <w:b/>
          <w:color w:val="000000" w:themeColor="text1"/>
          <w:sz w:val="16"/>
          <w:szCs w:val="16"/>
          <w:lang w:val="en-US"/>
        </w:rPr>
        <w:t xml:space="preserve">Diana Mulinari. C.V. </w:t>
      </w:r>
    </w:p>
    <w:p w14:paraId="2D6A9E04" w14:textId="77777777" w:rsidR="00476862" w:rsidRPr="00476862" w:rsidRDefault="00476862" w:rsidP="00476862">
      <w:pPr>
        <w:rPr>
          <w:sz w:val="16"/>
          <w:szCs w:val="16"/>
          <w:lang w:val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6133"/>
      </w:tblGrid>
      <w:tr w:rsidR="00476862" w:rsidRPr="00476862" w14:paraId="5066096F" w14:textId="77777777" w:rsidTr="00E42192">
        <w:tc>
          <w:tcPr>
            <w:tcW w:w="2902" w:type="dxa"/>
          </w:tcPr>
          <w:p w14:paraId="6E3CDA6A" w14:textId="77777777" w:rsidR="00476862" w:rsidRPr="00476862" w:rsidRDefault="00476862" w:rsidP="00476862">
            <w:pPr>
              <w:jc w:val="center"/>
              <w:rPr>
                <w:sz w:val="16"/>
                <w:szCs w:val="16"/>
                <w:lang w:val="en-GB"/>
              </w:rPr>
            </w:pPr>
          </w:p>
          <w:p w14:paraId="2F9401FB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GB"/>
              </w:rPr>
              <w:t>Date of Birth</w:t>
            </w:r>
          </w:p>
          <w:p w14:paraId="5C1CBC32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GB"/>
              </w:rPr>
              <w:t>Home address</w:t>
            </w:r>
          </w:p>
          <w:p w14:paraId="556CA4FA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</w:p>
          <w:p w14:paraId="4401EA5B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GB"/>
              </w:rPr>
              <w:t xml:space="preserve">Work address </w:t>
            </w:r>
          </w:p>
          <w:p w14:paraId="18886F3E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GB"/>
              </w:rPr>
              <w:t xml:space="preserve">E-mail </w:t>
            </w:r>
          </w:p>
          <w:p w14:paraId="45204A41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GB"/>
              </w:rPr>
              <w:t>Citizenship</w:t>
            </w:r>
          </w:p>
          <w:p w14:paraId="02CD8A51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GB"/>
              </w:rPr>
              <w:t>Languages:</w:t>
            </w:r>
          </w:p>
          <w:p w14:paraId="223FEBB7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GB"/>
              </w:rPr>
              <w:t xml:space="preserve">Present Position:                   </w:t>
            </w:r>
          </w:p>
        </w:tc>
        <w:tc>
          <w:tcPr>
            <w:tcW w:w="6164" w:type="dxa"/>
          </w:tcPr>
          <w:p w14:paraId="09429E5B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  <w:p w14:paraId="5BC1CF7D" w14:textId="77777777" w:rsidR="00476862" w:rsidRPr="00476862" w:rsidRDefault="00476862" w:rsidP="00476862">
            <w:pPr>
              <w:rPr>
                <w:sz w:val="16"/>
                <w:szCs w:val="16"/>
              </w:rPr>
            </w:pPr>
            <w:r w:rsidRPr="00476862">
              <w:rPr>
                <w:sz w:val="16"/>
                <w:szCs w:val="16"/>
              </w:rPr>
              <w:t>May 24 1954 in Argentina.</w:t>
            </w:r>
          </w:p>
          <w:p w14:paraId="3541E4B9" w14:textId="77777777" w:rsidR="00476862" w:rsidRPr="00476862" w:rsidRDefault="00476862" w:rsidP="00476862">
            <w:pPr>
              <w:rPr>
                <w:sz w:val="16"/>
                <w:szCs w:val="16"/>
              </w:rPr>
            </w:pPr>
            <w:r w:rsidRPr="00476862">
              <w:rPr>
                <w:sz w:val="16"/>
                <w:szCs w:val="16"/>
              </w:rPr>
              <w:t>Rådmansgatan 5, SE-221 46 Malmö, Sweden</w:t>
            </w:r>
          </w:p>
          <w:p w14:paraId="3BF05FC7" w14:textId="77777777" w:rsidR="00476862" w:rsidRPr="00476862" w:rsidRDefault="00476862" w:rsidP="00476862">
            <w:pPr>
              <w:rPr>
                <w:sz w:val="16"/>
                <w:szCs w:val="16"/>
              </w:rPr>
            </w:pPr>
            <w:r w:rsidRPr="00476862">
              <w:rPr>
                <w:sz w:val="16"/>
                <w:szCs w:val="16"/>
              </w:rPr>
              <w:t xml:space="preserve">, +46-(0) 40–230444. </w:t>
            </w:r>
          </w:p>
          <w:p w14:paraId="0F973594" w14:textId="77777777" w:rsidR="00476862" w:rsidRPr="00476862" w:rsidRDefault="00476862" w:rsidP="00476862">
            <w:pPr>
              <w:rPr>
                <w:sz w:val="16"/>
                <w:szCs w:val="16"/>
              </w:rPr>
            </w:pPr>
            <w:r w:rsidRPr="00476862">
              <w:rPr>
                <w:sz w:val="16"/>
                <w:szCs w:val="16"/>
              </w:rPr>
              <w:t>Allhelgona Kyrkogata. 14. Hus M. Box 117. Lund</w:t>
            </w:r>
          </w:p>
          <w:p w14:paraId="36EF31E7" w14:textId="77777777" w:rsidR="00476862" w:rsidRPr="00476862" w:rsidRDefault="00476862" w:rsidP="00476862">
            <w:pPr>
              <w:rPr>
                <w:sz w:val="16"/>
                <w:szCs w:val="16"/>
              </w:rPr>
            </w:pPr>
            <w:r w:rsidRPr="00476862">
              <w:rPr>
                <w:sz w:val="16"/>
                <w:szCs w:val="16"/>
              </w:rPr>
              <w:t>Diana.mulinari@genus.lu.se</w:t>
            </w:r>
          </w:p>
          <w:p w14:paraId="115A3B2B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US"/>
              </w:rPr>
              <w:t xml:space="preserve">Sweden and Argentina. Spanish, </w:t>
            </w:r>
            <w:r w:rsidRPr="00476862">
              <w:rPr>
                <w:sz w:val="16"/>
                <w:szCs w:val="16"/>
                <w:lang w:val="en-GB"/>
              </w:rPr>
              <w:t>Swedish, English</w:t>
            </w:r>
          </w:p>
          <w:p w14:paraId="4D9CA8B4" w14:textId="77777777" w:rsidR="00476862" w:rsidRPr="00476862" w:rsidRDefault="00476862" w:rsidP="00476862">
            <w:pPr>
              <w:rPr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US"/>
              </w:rPr>
              <w:t xml:space="preserve">Spanish, </w:t>
            </w:r>
            <w:r w:rsidRPr="00476862">
              <w:rPr>
                <w:sz w:val="16"/>
                <w:szCs w:val="16"/>
                <w:lang w:val="en-GB"/>
              </w:rPr>
              <w:t>Swedish, English</w:t>
            </w:r>
          </w:p>
          <w:p w14:paraId="0E00D131" w14:textId="77777777" w:rsidR="00476862" w:rsidRPr="00476862" w:rsidRDefault="00476862" w:rsidP="00476862">
            <w:pPr>
              <w:rPr>
                <w:b/>
                <w:sz w:val="16"/>
                <w:szCs w:val="16"/>
                <w:lang w:val="en-GB"/>
              </w:rPr>
            </w:pPr>
            <w:r w:rsidRPr="00476862">
              <w:rPr>
                <w:sz w:val="16"/>
                <w:szCs w:val="16"/>
                <w:lang w:val="en-GB"/>
              </w:rPr>
              <w:t>Professor Gender Studies. Lund University 2008</w:t>
            </w:r>
          </w:p>
        </w:tc>
      </w:tr>
    </w:tbl>
    <w:p w14:paraId="7584CFD9" w14:textId="77777777" w:rsidR="00476862" w:rsidRPr="00476862" w:rsidRDefault="00476862" w:rsidP="00476862">
      <w:pPr>
        <w:rPr>
          <w:b/>
          <w:sz w:val="16"/>
          <w:szCs w:val="16"/>
          <w:lang w:val="en-GB"/>
        </w:rPr>
      </w:pPr>
    </w:p>
    <w:p w14:paraId="0326A096" w14:textId="77777777" w:rsidR="00476862" w:rsidRPr="00476862" w:rsidRDefault="00476862" w:rsidP="00476862">
      <w:pPr>
        <w:rPr>
          <w:b/>
          <w:sz w:val="16"/>
          <w:szCs w:val="16"/>
          <w:lang w:val="en-GB"/>
        </w:rPr>
      </w:pPr>
      <w:r w:rsidRPr="00476862">
        <w:rPr>
          <w:b/>
          <w:sz w:val="16"/>
          <w:szCs w:val="16"/>
          <w:lang w:val="en-GB"/>
        </w:rPr>
        <w:t>Academic degrees</w:t>
      </w:r>
    </w:p>
    <w:p w14:paraId="7BEB4B91" w14:textId="77777777" w:rsidR="00476862" w:rsidRPr="00476862" w:rsidRDefault="00476862" w:rsidP="00476862">
      <w:pPr>
        <w:rPr>
          <w:sz w:val="16"/>
          <w:szCs w:val="16"/>
          <w:lang w:val="en-GB"/>
        </w:rPr>
      </w:pPr>
      <w:r w:rsidRPr="00476862">
        <w:rPr>
          <w:sz w:val="16"/>
          <w:szCs w:val="16"/>
          <w:lang w:val="en-GB"/>
        </w:rPr>
        <w:t xml:space="preserve">1989 Master in Sociology. Dept. of Sociology. Lund University </w:t>
      </w:r>
    </w:p>
    <w:p w14:paraId="0CBEF8E9" w14:textId="77777777" w:rsidR="00476862" w:rsidRPr="00476862" w:rsidRDefault="00476862" w:rsidP="00476862">
      <w:pPr>
        <w:rPr>
          <w:sz w:val="16"/>
          <w:szCs w:val="16"/>
          <w:lang w:val="en-GB"/>
        </w:rPr>
      </w:pPr>
      <w:r w:rsidRPr="00476862">
        <w:rPr>
          <w:sz w:val="16"/>
          <w:szCs w:val="16"/>
          <w:lang w:val="en-GB"/>
        </w:rPr>
        <w:t xml:space="preserve">1997 Ph. D. Sociology. Dept. of Sociology. Lund University </w:t>
      </w:r>
    </w:p>
    <w:p w14:paraId="155FB72C" w14:textId="77777777" w:rsidR="00476862" w:rsidRPr="00476862" w:rsidRDefault="00476862" w:rsidP="00476862">
      <w:pPr>
        <w:rPr>
          <w:sz w:val="16"/>
          <w:szCs w:val="16"/>
          <w:lang w:val="en-GB"/>
        </w:rPr>
      </w:pPr>
      <w:r w:rsidRPr="00476862">
        <w:rPr>
          <w:sz w:val="16"/>
          <w:szCs w:val="16"/>
          <w:lang w:val="en-GB"/>
        </w:rPr>
        <w:t xml:space="preserve">2004 Associate Professor. Sociology. </w:t>
      </w:r>
    </w:p>
    <w:p w14:paraId="1402D320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2008 Professor in Gender Studies </w:t>
      </w:r>
    </w:p>
    <w:p w14:paraId="4B6A38AF" w14:textId="77777777" w:rsidR="00476862" w:rsidRPr="00476862" w:rsidRDefault="00476862" w:rsidP="00476862">
      <w:pPr>
        <w:rPr>
          <w:b/>
          <w:sz w:val="16"/>
          <w:szCs w:val="16"/>
          <w:lang w:val="en-US"/>
        </w:rPr>
      </w:pPr>
    </w:p>
    <w:p w14:paraId="450D650B" w14:textId="77777777" w:rsidR="00476862" w:rsidRPr="00476862" w:rsidRDefault="00476862" w:rsidP="00476862">
      <w:pPr>
        <w:rPr>
          <w:b/>
          <w:sz w:val="16"/>
          <w:szCs w:val="16"/>
          <w:lang w:val="en-US"/>
        </w:rPr>
      </w:pPr>
      <w:r w:rsidRPr="00476862">
        <w:rPr>
          <w:b/>
          <w:sz w:val="16"/>
          <w:szCs w:val="16"/>
          <w:lang w:val="en-US"/>
        </w:rPr>
        <w:t>Appointments</w:t>
      </w:r>
    </w:p>
    <w:p w14:paraId="2DEA3E2C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1989-1991.  Research Assistant. Sociology. Lund University </w:t>
      </w:r>
    </w:p>
    <w:p w14:paraId="0E5FFC66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1992-1995.  Ph.D.  Student Sociology. Lund   University. </w:t>
      </w:r>
    </w:p>
    <w:p w14:paraId="13628370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1995-1996.  Research assistant Sociology. Lund University. </w:t>
      </w:r>
    </w:p>
    <w:p w14:paraId="455923DF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1997-1998.  Associate Professor International Migration and Ethnic Relations. Malmö City College. </w:t>
      </w:r>
    </w:p>
    <w:p w14:paraId="07C20718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>1998-2007. Associate Professor. Sociology. Lund University. (50%)</w:t>
      </w:r>
    </w:p>
    <w:p w14:paraId="3996D878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>1998-2007.  Associate Professor. Gender Studies. Lund University (50%)</w:t>
      </w:r>
    </w:p>
    <w:p w14:paraId="6AFB48A3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2008          Professor Gender Studies. Lund University.  </w:t>
      </w:r>
    </w:p>
    <w:p w14:paraId="451E7546" w14:textId="77777777" w:rsidR="00476862" w:rsidRPr="00476862" w:rsidRDefault="00476862" w:rsidP="00476862">
      <w:pPr>
        <w:rPr>
          <w:sz w:val="16"/>
          <w:szCs w:val="16"/>
          <w:lang w:val="en-GB"/>
        </w:rPr>
      </w:pPr>
    </w:p>
    <w:p w14:paraId="3C85D32D" w14:textId="77777777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b/>
          <w:sz w:val="16"/>
          <w:szCs w:val="16"/>
          <w:lang w:val="en-GB"/>
        </w:rPr>
      </w:pPr>
      <w:r w:rsidRPr="00476862">
        <w:rPr>
          <w:rFonts w:eastAsiaTheme="minorHAnsi"/>
          <w:b/>
          <w:sz w:val="16"/>
          <w:szCs w:val="16"/>
          <w:lang w:val="en-GB"/>
        </w:rPr>
        <w:t xml:space="preserve">PUBLICATIONS (since 2008)  </w:t>
      </w:r>
    </w:p>
    <w:p w14:paraId="75032988" w14:textId="77777777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eastAsiaTheme="minorHAnsi"/>
          <w:sz w:val="16"/>
          <w:szCs w:val="16"/>
          <w:lang w:val="en-GB"/>
        </w:rPr>
      </w:pPr>
    </w:p>
    <w:p w14:paraId="155D2B7D" w14:textId="77777777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6"/>
          <w:szCs w:val="16"/>
          <w:lang w:val="en-GB"/>
        </w:rPr>
      </w:pPr>
      <w:r w:rsidRPr="00476862">
        <w:rPr>
          <w:rFonts w:eastAsiaTheme="minorHAnsi"/>
          <w:b/>
          <w:bCs/>
          <w:sz w:val="16"/>
          <w:szCs w:val="16"/>
          <w:lang w:val="en-GB"/>
        </w:rPr>
        <w:t>Peer-reviewed original articles</w:t>
      </w:r>
    </w:p>
    <w:p w14:paraId="325A0F3C" w14:textId="77777777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6"/>
          <w:szCs w:val="16"/>
          <w:lang w:val="en-GB"/>
        </w:rPr>
      </w:pPr>
      <w:r w:rsidRPr="00476862">
        <w:rPr>
          <w:color w:val="000000"/>
          <w:sz w:val="16"/>
          <w:szCs w:val="16"/>
          <w:lang w:val="en-US"/>
        </w:rPr>
        <w:t>(</w:t>
      </w:r>
      <w:proofErr w:type="gramStart"/>
      <w:r w:rsidRPr="00476862">
        <w:rPr>
          <w:rFonts w:eastAsiaTheme="minorHAnsi"/>
          <w:sz w:val="16"/>
          <w:szCs w:val="16"/>
          <w:lang w:val="en-US"/>
        </w:rPr>
        <w:t>names</w:t>
      </w:r>
      <w:proofErr w:type="gramEnd"/>
      <w:r w:rsidRPr="00476862">
        <w:rPr>
          <w:rFonts w:eastAsiaTheme="minorHAnsi"/>
          <w:sz w:val="16"/>
          <w:szCs w:val="16"/>
          <w:lang w:val="en-US"/>
        </w:rPr>
        <w:t xml:space="preserve"> in alphabetic order. 50% contribution)</w:t>
      </w:r>
    </w:p>
    <w:p w14:paraId="44074CCF" w14:textId="77777777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6"/>
          <w:szCs w:val="16"/>
          <w:lang w:val="en-GB"/>
        </w:rPr>
      </w:pPr>
    </w:p>
    <w:p w14:paraId="7E3F7CAE" w14:textId="1AC1E392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rFonts w:eastAsiaTheme="minorHAnsi"/>
          <w:sz w:val="16"/>
          <w:szCs w:val="16"/>
          <w:lang w:val="en-GB"/>
        </w:rPr>
        <w:t>Raphael R. and D. Mulinari (</w:t>
      </w:r>
      <w:proofErr w:type="gramStart"/>
      <w:r w:rsidRPr="00476862">
        <w:rPr>
          <w:rFonts w:eastAsiaTheme="minorHAnsi"/>
          <w:sz w:val="16"/>
          <w:szCs w:val="16"/>
          <w:lang w:val="en-GB"/>
        </w:rPr>
        <w:t>2020</w:t>
      </w:r>
      <w:r w:rsidRPr="00476862">
        <w:rPr>
          <w:color w:val="000000"/>
          <w:sz w:val="16"/>
          <w:szCs w:val="16"/>
          <w:lang w:val="en-US"/>
        </w:rPr>
        <w:t xml:space="preserve"> )</w:t>
      </w:r>
      <w:proofErr w:type="gramEnd"/>
      <w:r w:rsidRPr="004768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476862">
        <w:rPr>
          <w:color w:val="000000"/>
          <w:sz w:val="16"/>
          <w:szCs w:val="16"/>
          <w:lang w:val="en-US"/>
        </w:rPr>
        <w:t>Spivak</w:t>
      </w:r>
      <w:proofErr w:type="spellEnd"/>
      <w:r w:rsidRPr="004768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476862">
        <w:rPr>
          <w:color w:val="000000"/>
          <w:sz w:val="16"/>
          <w:szCs w:val="16"/>
          <w:lang w:val="en-US"/>
        </w:rPr>
        <w:t>Gayatri</w:t>
      </w:r>
      <w:proofErr w:type="spellEnd"/>
      <w:r w:rsidRPr="00476862">
        <w:rPr>
          <w:color w:val="000000"/>
          <w:sz w:val="16"/>
          <w:szCs w:val="16"/>
          <w:lang w:val="en-US"/>
        </w:rPr>
        <w:t xml:space="preserve"> </w:t>
      </w:r>
      <w:proofErr w:type="spellStart"/>
      <w:r w:rsidRPr="00476862">
        <w:rPr>
          <w:color w:val="000000"/>
          <w:sz w:val="16"/>
          <w:szCs w:val="16"/>
          <w:lang w:val="en-US"/>
        </w:rPr>
        <w:t>Chakravorty</w:t>
      </w:r>
      <w:proofErr w:type="spellEnd"/>
      <w:r w:rsidRPr="00476862">
        <w:rPr>
          <w:color w:val="000000"/>
          <w:sz w:val="16"/>
          <w:szCs w:val="16"/>
          <w:lang w:val="en-US"/>
        </w:rPr>
        <w:t xml:space="preserve"> s</w:t>
      </w:r>
      <w:hyperlink r:id="rId4" w:history="1">
        <w:r w:rsidRPr="00476862">
          <w:rPr>
            <w:rStyle w:val="Hyperlnk"/>
            <w:color w:val="954F72"/>
            <w:sz w:val="16"/>
            <w:szCs w:val="16"/>
            <w:lang w:val="en-US"/>
          </w:rPr>
          <w:t>https://methods.sagepub.com/foundations/spivak-gayatri-chakravorty</w:t>
        </w:r>
      </w:hyperlink>
      <w:r w:rsidRPr="00476862">
        <w:rPr>
          <w:color w:val="000000"/>
          <w:sz w:val="16"/>
          <w:szCs w:val="16"/>
          <w:lang w:val="en-US"/>
        </w:rPr>
        <w:t xml:space="preserve"> . Sage Research Methods Foundation. London.  </w:t>
      </w:r>
    </w:p>
    <w:p w14:paraId="4768388C" w14:textId="1B440AEB" w:rsidR="00476862" w:rsidRPr="00476862" w:rsidRDefault="00476862" w:rsidP="00476862">
      <w:pPr>
        <w:rPr>
          <w:rStyle w:val="apple-converted-space"/>
          <w:color w:val="333333"/>
          <w:sz w:val="16"/>
          <w:szCs w:val="16"/>
          <w:u w:val="single"/>
          <w:lang w:val="en-US"/>
        </w:rPr>
      </w:pPr>
      <w:r w:rsidRPr="00476862">
        <w:rPr>
          <w:color w:val="000000"/>
          <w:sz w:val="16"/>
          <w:szCs w:val="16"/>
          <w:lang w:val="en-US"/>
        </w:rPr>
        <w:t xml:space="preserve">de los Reyes P. and </w:t>
      </w:r>
      <w:r w:rsidRPr="00476862">
        <w:rPr>
          <w:b/>
          <w:bCs/>
          <w:color w:val="000000"/>
          <w:sz w:val="16"/>
          <w:szCs w:val="16"/>
          <w:lang w:val="en-US"/>
        </w:rPr>
        <w:t>D. Mulinari</w:t>
      </w:r>
      <w:r w:rsidRPr="00476862">
        <w:rPr>
          <w:color w:val="000000"/>
          <w:sz w:val="16"/>
          <w:szCs w:val="16"/>
          <w:lang w:val="en-US"/>
        </w:rPr>
        <w:t xml:space="preserve"> (2020) </w:t>
      </w:r>
      <w:r w:rsidRPr="00476862">
        <w:rPr>
          <w:rStyle w:val="arttitle"/>
          <w:color w:val="333333"/>
          <w:sz w:val="16"/>
          <w:szCs w:val="16"/>
          <w:lang w:val="en-US"/>
        </w:rPr>
        <w:t xml:space="preserve">Hegemonic Feminism Revisited: On the Promises of Intersectionality in Times of the </w:t>
      </w:r>
      <w:proofErr w:type="spellStart"/>
      <w:r w:rsidRPr="00476862">
        <w:rPr>
          <w:rStyle w:val="arttitle"/>
          <w:color w:val="333333"/>
          <w:sz w:val="16"/>
          <w:szCs w:val="16"/>
          <w:lang w:val="en-US"/>
        </w:rPr>
        <w:t>Precarisation</w:t>
      </w:r>
      <w:proofErr w:type="spellEnd"/>
      <w:r w:rsidRPr="00476862">
        <w:rPr>
          <w:rStyle w:val="arttitle"/>
          <w:color w:val="333333"/>
          <w:sz w:val="16"/>
          <w:szCs w:val="16"/>
          <w:lang w:val="en-US"/>
        </w:rPr>
        <w:t xml:space="preserve"> of Life,</w:t>
      </w:r>
      <w:r w:rsidRPr="00476862">
        <w:rPr>
          <w:rStyle w:val="apple-converted-space"/>
          <w:color w:val="333333"/>
          <w:sz w:val="16"/>
          <w:szCs w:val="16"/>
          <w:shd w:val="clear" w:color="auto" w:fill="FFFFFF"/>
          <w:lang w:val="en-US"/>
        </w:rPr>
        <w:t> </w:t>
      </w:r>
      <w:r w:rsidRPr="00476862">
        <w:rPr>
          <w:rStyle w:val="serialtitle"/>
          <w:color w:val="333333"/>
          <w:sz w:val="16"/>
          <w:szCs w:val="16"/>
          <w:lang w:val="en-US"/>
        </w:rPr>
        <w:t xml:space="preserve">NORA - Nordic Journal of Feminist and Gender Research. </w:t>
      </w:r>
      <w:r w:rsidRPr="00476862">
        <w:rPr>
          <w:color w:val="333333"/>
          <w:sz w:val="16"/>
          <w:szCs w:val="16"/>
          <w:shd w:val="clear" w:color="auto" w:fill="FFFFFF"/>
          <w:lang w:val="en-US"/>
        </w:rPr>
        <w:t>DOI:</w:t>
      </w:r>
      <w:r w:rsidRPr="00476862">
        <w:rPr>
          <w:rStyle w:val="apple-converted-space"/>
          <w:color w:val="333333"/>
          <w:sz w:val="16"/>
          <w:szCs w:val="16"/>
          <w:shd w:val="clear" w:color="auto" w:fill="FFFFFF"/>
          <w:lang w:val="en-US"/>
        </w:rPr>
        <w:t> </w:t>
      </w:r>
      <w:hyperlink r:id="rId5" w:history="1">
        <w:r w:rsidRPr="00476862">
          <w:rPr>
            <w:rStyle w:val="Hyperlnk"/>
            <w:color w:val="333333"/>
            <w:sz w:val="16"/>
            <w:szCs w:val="16"/>
            <w:lang w:val="en-US"/>
          </w:rPr>
          <w:t>10.1080/08038740.2019.1705905</w:t>
        </w:r>
      </w:hyperlink>
    </w:p>
    <w:p w14:paraId="477CF089" w14:textId="1C6399A9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color w:val="111111"/>
          <w:sz w:val="16"/>
          <w:szCs w:val="16"/>
          <w:lang w:val="en-US"/>
        </w:rPr>
      </w:pPr>
      <w:proofErr w:type="spellStart"/>
      <w:r w:rsidRPr="00476862">
        <w:rPr>
          <w:rFonts w:eastAsiaTheme="minorHAnsi"/>
          <w:sz w:val="16"/>
          <w:szCs w:val="16"/>
          <w:lang w:val="en-US"/>
        </w:rPr>
        <w:t>Giritli</w:t>
      </w:r>
      <w:proofErr w:type="spellEnd"/>
      <w:r w:rsidRPr="00476862">
        <w:rPr>
          <w:rFonts w:eastAsiaTheme="minorHAnsi"/>
          <w:sz w:val="16"/>
          <w:szCs w:val="16"/>
          <w:lang w:val="en-US"/>
        </w:rPr>
        <w:t xml:space="preserve"> Nygren, K., L. Martinsson and </w:t>
      </w:r>
      <w:r w:rsidRPr="00476862">
        <w:rPr>
          <w:rFonts w:eastAsiaTheme="minorHAnsi"/>
          <w:b/>
          <w:bCs/>
          <w:sz w:val="16"/>
          <w:szCs w:val="16"/>
          <w:lang w:val="en-US"/>
        </w:rPr>
        <w:t>D. Mulinari</w:t>
      </w:r>
      <w:r w:rsidRPr="00476862">
        <w:rPr>
          <w:rFonts w:eastAsiaTheme="minorHAnsi"/>
          <w:sz w:val="16"/>
          <w:szCs w:val="16"/>
          <w:lang w:val="en-US"/>
        </w:rPr>
        <w:t xml:space="preserve"> (2018) </w:t>
      </w:r>
      <w:r w:rsidRPr="00476862">
        <w:rPr>
          <w:color w:val="000000"/>
          <w:sz w:val="16"/>
          <w:szCs w:val="16"/>
          <w:lang w:val="en-US"/>
        </w:rPr>
        <w:t>(</w:t>
      </w:r>
      <w:r w:rsidRPr="00476862">
        <w:rPr>
          <w:rFonts w:eastAsiaTheme="minorHAnsi"/>
          <w:sz w:val="16"/>
          <w:szCs w:val="16"/>
          <w:lang w:val="en-US"/>
        </w:rPr>
        <w:t>names in alphabetic order. 50% contribution</w:t>
      </w:r>
      <w:proofErr w:type="gramStart"/>
      <w:r w:rsidRPr="00476862">
        <w:rPr>
          <w:rFonts w:eastAsiaTheme="minorHAnsi"/>
          <w:sz w:val="16"/>
          <w:szCs w:val="16"/>
          <w:lang w:val="en-US"/>
        </w:rPr>
        <w:t>)</w:t>
      </w:r>
      <w:r w:rsidRPr="00476862">
        <w:rPr>
          <w:b/>
          <w:bCs/>
          <w:color w:val="000000"/>
          <w:sz w:val="16"/>
          <w:szCs w:val="16"/>
          <w:lang w:val="en-US"/>
        </w:rPr>
        <w:t xml:space="preserve"> </w:t>
      </w:r>
      <w:r w:rsidRPr="00476862">
        <w:rPr>
          <w:rFonts w:eastAsiaTheme="minorHAnsi"/>
          <w:sz w:val="16"/>
          <w:szCs w:val="16"/>
          <w:lang w:val="en-US"/>
        </w:rPr>
        <w:t xml:space="preserve"> Introduction</w:t>
      </w:r>
      <w:proofErr w:type="gramEnd"/>
      <w:r w:rsidRPr="00476862">
        <w:rPr>
          <w:rFonts w:eastAsiaTheme="minorHAnsi"/>
          <w:sz w:val="16"/>
          <w:szCs w:val="16"/>
          <w:lang w:val="en-US"/>
        </w:rPr>
        <w:t xml:space="preserve">. </w:t>
      </w:r>
      <w:r w:rsidRPr="00476862">
        <w:rPr>
          <w:color w:val="111111"/>
          <w:sz w:val="16"/>
          <w:szCs w:val="16"/>
          <w:lang w:val="en-US"/>
        </w:rPr>
        <w:t xml:space="preserve">Gender Equality and Beyond: At the Crossroads of Neoliberalism, Anti-Gender Movements, “European” Values, and Normative Reiterations in the Nordic Model. </w:t>
      </w:r>
      <w:r w:rsidRPr="00476862">
        <w:rPr>
          <w:i/>
          <w:color w:val="111111"/>
          <w:sz w:val="16"/>
          <w:szCs w:val="16"/>
          <w:lang w:val="en-US"/>
        </w:rPr>
        <w:t>Social Inclusion</w:t>
      </w:r>
      <w:r w:rsidRPr="00476862">
        <w:rPr>
          <w:color w:val="111111"/>
          <w:sz w:val="16"/>
          <w:szCs w:val="16"/>
          <w:lang w:val="en-US"/>
        </w:rPr>
        <w:t>. Vol. 6. Issue 4. 1-</w:t>
      </w:r>
    </w:p>
    <w:p w14:paraId="566C1C71" w14:textId="340ABC64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Style w:val="Title1"/>
          <w:rFonts w:eastAsiaTheme="minorHAnsi"/>
          <w:sz w:val="16"/>
          <w:szCs w:val="16"/>
        </w:rPr>
      </w:pPr>
      <w:proofErr w:type="spellStart"/>
      <w:r w:rsidRPr="00476862">
        <w:rPr>
          <w:rFonts w:eastAsiaTheme="minorHAnsi"/>
          <w:sz w:val="16"/>
          <w:szCs w:val="16"/>
          <w:lang w:val="en-GB"/>
        </w:rPr>
        <w:t>Halsaa</w:t>
      </w:r>
      <w:proofErr w:type="spellEnd"/>
      <w:r w:rsidRPr="00476862">
        <w:rPr>
          <w:rFonts w:eastAsiaTheme="minorHAnsi"/>
          <w:sz w:val="16"/>
          <w:szCs w:val="16"/>
          <w:lang w:val="en-GB"/>
        </w:rPr>
        <w:t xml:space="preserve"> , B and </w:t>
      </w:r>
      <w:r w:rsidRPr="00476862">
        <w:rPr>
          <w:rFonts w:eastAsiaTheme="minorHAnsi"/>
          <w:b/>
          <w:bCs/>
          <w:sz w:val="16"/>
          <w:szCs w:val="16"/>
          <w:lang w:val="en-GB"/>
        </w:rPr>
        <w:t>D. Mulinari</w:t>
      </w:r>
      <w:r w:rsidRPr="00476862">
        <w:rPr>
          <w:rFonts w:eastAsiaTheme="minorHAnsi"/>
          <w:sz w:val="16"/>
          <w:szCs w:val="16"/>
          <w:lang w:val="en-GB"/>
        </w:rPr>
        <w:t xml:space="preserve"> (2018) Introduction. Feminism in the Nordic Region. </w:t>
      </w:r>
      <w:proofErr w:type="spellStart"/>
      <w:r w:rsidRPr="00476862">
        <w:rPr>
          <w:rFonts w:eastAsiaTheme="minorHAnsi"/>
          <w:sz w:val="16"/>
          <w:szCs w:val="16"/>
        </w:rPr>
        <w:t>Labrys</w:t>
      </w:r>
      <w:proofErr w:type="spellEnd"/>
      <w:r w:rsidRPr="00476862">
        <w:rPr>
          <w:rFonts w:eastAsiaTheme="minorHAnsi"/>
          <w:sz w:val="16"/>
          <w:szCs w:val="16"/>
        </w:rPr>
        <w:t xml:space="preserve">. </w:t>
      </w:r>
      <w:hyperlink r:id="rId6" w:history="1">
        <w:r w:rsidRPr="00476862">
          <w:rPr>
            <w:rStyle w:val="Hyperlnk"/>
            <w:rFonts w:eastAsiaTheme="minorHAnsi"/>
            <w:sz w:val="16"/>
            <w:szCs w:val="16"/>
          </w:rPr>
          <w:t>https://www.labrys.net.br/labrys31/nordic/nordic%20editorial.htm</w:t>
        </w:r>
      </w:hyperlink>
    </w:p>
    <w:p w14:paraId="71277606" w14:textId="1AEA138F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rStyle w:val="Title1"/>
          <w:b/>
          <w:bCs/>
          <w:sz w:val="16"/>
          <w:szCs w:val="16"/>
          <w:lang w:val="en-US"/>
        </w:rPr>
        <w:t>Mulinari, D</w:t>
      </w:r>
      <w:r w:rsidRPr="00476862">
        <w:rPr>
          <w:rStyle w:val="Title1"/>
          <w:sz w:val="16"/>
          <w:szCs w:val="16"/>
          <w:lang w:val="en-US"/>
        </w:rPr>
        <w:t xml:space="preserve">. and A. </w:t>
      </w:r>
      <w:proofErr w:type="spellStart"/>
      <w:r w:rsidRPr="00476862">
        <w:rPr>
          <w:rStyle w:val="Title1"/>
          <w:sz w:val="16"/>
          <w:szCs w:val="16"/>
          <w:lang w:val="en-US"/>
        </w:rPr>
        <w:t>Neergaard</w:t>
      </w:r>
      <w:proofErr w:type="spellEnd"/>
      <w:r w:rsidRPr="00476862">
        <w:rPr>
          <w:rStyle w:val="Title1"/>
          <w:sz w:val="16"/>
          <w:szCs w:val="16"/>
          <w:lang w:val="en-US"/>
        </w:rPr>
        <w:t xml:space="preserve"> (2018) A contradiction in terms? Migrant activists in the Swedish Democratic Party.  </w:t>
      </w:r>
      <w:r w:rsidRPr="00476862">
        <w:rPr>
          <w:rStyle w:val="Title1"/>
          <w:i/>
          <w:sz w:val="16"/>
          <w:szCs w:val="16"/>
          <w:lang w:val="en-US"/>
        </w:rPr>
        <w:t>Identities.</w:t>
      </w:r>
    </w:p>
    <w:p w14:paraId="11E7A909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rFonts w:eastAsiaTheme="minorHAnsi"/>
          <w:sz w:val="16"/>
          <w:szCs w:val="16"/>
          <w:lang w:val="en-GB"/>
        </w:rPr>
        <w:t xml:space="preserve">Sager, M. and </w:t>
      </w:r>
      <w:r w:rsidRPr="00476862">
        <w:rPr>
          <w:rFonts w:eastAsiaTheme="minorHAnsi"/>
          <w:b/>
          <w:bCs/>
          <w:sz w:val="16"/>
          <w:szCs w:val="16"/>
          <w:lang w:val="en-GB"/>
        </w:rPr>
        <w:t>D. Mulinari</w:t>
      </w:r>
      <w:r w:rsidRPr="00476862">
        <w:rPr>
          <w:rFonts w:eastAsiaTheme="minorHAnsi"/>
          <w:sz w:val="16"/>
          <w:szCs w:val="16"/>
          <w:lang w:val="en-GB"/>
        </w:rPr>
        <w:t xml:space="preserve">. (2018) Exploring </w:t>
      </w:r>
      <w:proofErr w:type="spellStart"/>
      <w:r w:rsidRPr="00476862">
        <w:rPr>
          <w:rFonts w:eastAsiaTheme="minorHAnsi"/>
          <w:sz w:val="16"/>
          <w:szCs w:val="16"/>
          <w:lang w:val="en-GB"/>
        </w:rPr>
        <w:t>femonationalism</w:t>
      </w:r>
      <w:proofErr w:type="spellEnd"/>
      <w:r w:rsidRPr="00476862">
        <w:rPr>
          <w:rFonts w:eastAsiaTheme="minorHAnsi"/>
          <w:sz w:val="16"/>
          <w:szCs w:val="16"/>
          <w:lang w:val="en-GB"/>
        </w:rPr>
        <w:t xml:space="preserve"> and care-racism in Sweden.</w:t>
      </w:r>
      <w:r w:rsidRPr="00476862">
        <w:rPr>
          <w:rFonts w:eastAsiaTheme="minorHAnsi"/>
          <w:b/>
          <w:sz w:val="16"/>
          <w:szCs w:val="16"/>
          <w:lang w:val="en-GB"/>
        </w:rPr>
        <w:t xml:space="preserve"> </w:t>
      </w:r>
      <w:r w:rsidRPr="00476862">
        <w:rPr>
          <w:rStyle w:val="parent"/>
          <w:i/>
          <w:iCs/>
          <w:color w:val="000000"/>
          <w:sz w:val="16"/>
          <w:szCs w:val="16"/>
          <w:bdr w:val="none" w:sz="0" w:space="0" w:color="auto" w:frame="1"/>
          <w:lang w:val="en-US"/>
        </w:rPr>
        <w:t xml:space="preserve">Women's Studies International Forum. </w:t>
      </w:r>
      <w:r w:rsidRPr="00476862">
        <w:rPr>
          <w:color w:val="545454"/>
          <w:sz w:val="16"/>
          <w:szCs w:val="16"/>
          <w:shd w:val="clear" w:color="auto" w:fill="FFFFFF"/>
          <w:lang w:val="en-US"/>
        </w:rPr>
        <w:t> Volume 68, May–June. 149- 156</w:t>
      </w:r>
    </w:p>
    <w:p w14:paraId="3588DD78" w14:textId="20FD1684" w:rsidR="00476862" w:rsidRPr="00476862" w:rsidRDefault="00D417B7" w:rsidP="00476862">
      <w:pPr>
        <w:rPr>
          <w:color w:val="000000"/>
          <w:sz w:val="16"/>
          <w:szCs w:val="16"/>
          <w:bdr w:val="none" w:sz="0" w:space="0" w:color="auto" w:frame="1"/>
          <w:lang w:val="en-US"/>
        </w:rPr>
      </w:pPr>
      <w:hyperlink r:id="rId7" w:tgtFrame="_parent" w:history="1">
        <w:r w:rsidR="00476862" w:rsidRPr="00476862">
          <w:rPr>
            <w:rStyle w:val="fn"/>
            <w:color w:val="000000"/>
            <w:sz w:val="16"/>
            <w:szCs w:val="16"/>
            <w:bdr w:val="none" w:sz="0" w:space="0" w:color="auto" w:frame="1"/>
            <w:lang w:val="en-US"/>
          </w:rPr>
          <w:t>Cuesta, M.</w:t>
        </w:r>
      </w:hyperlink>
      <w:r w:rsidR="00476862" w:rsidRPr="00476862">
        <w:rPr>
          <w:rStyle w:val="apple-converted-space"/>
          <w:color w:val="000000"/>
          <w:sz w:val="16"/>
          <w:szCs w:val="16"/>
          <w:bdr w:val="none" w:sz="0" w:space="0" w:color="auto" w:frame="1"/>
          <w:lang w:val="en-US"/>
        </w:rPr>
        <w:t> </w:t>
      </w:r>
      <w:r w:rsidR="00476862" w:rsidRPr="00476862">
        <w:rPr>
          <w:rStyle w:val="contributor"/>
          <w:color w:val="000000"/>
          <w:sz w:val="16"/>
          <w:szCs w:val="16"/>
          <w:bdr w:val="none" w:sz="0" w:space="0" w:color="auto" w:frame="1"/>
          <w:lang w:val="en-US"/>
        </w:rPr>
        <w:t>and D.</w:t>
      </w:r>
      <w:r w:rsidR="00476862" w:rsidRPr="00476862">
        <w:rPr>
          <w:rStyle w:val="apple-converted-space"/>
          <w:color w:val="000000"/>
          <w:sz w:val="16"/>
          <w:szCs w:val="16"/>
          <w:bdr w:val="none" w:sz="0" w:space="0" w:color="auto" w:frame="1"/>
          <w:lang w:val="en-US"/>
        </w:rPr>
        <w:t> </w:t>
      </w:r>
      <w:r w:rsidR="00476862" w:rsidRPr="00476862">
        <w:rPr>
          <w:rStyle w:val="fn"/>
          <w:color w:val="000000"/>
          <w:sz w:val="16"/>
          <w:szCs w:val="16"/>
          <w:bdr w:val="none" w:sz="0" w:space="0" w:color="auto" w:frame="1"/>
          <w:lang w:val="en-US"/>
        </w:rPr>
        <w:t xml:space="preserve">Mulinari (2018) </w:t>
      </w:r>
      <w:proofErr w:type="spellStart"/>
      <w:r w:rsidR="00476862" w:rsidRPr="00476862">
        <w:rPr>
          <w:color w:val="000000"/>
          <w:sz w:val="16"/>
          <w:szCs w:val="16"/>
          <w:shd w:val="clear" w:color="auto" w:fill="FFFFFF"/>
          <w:lang w:val="en-US"/>
        </w:rPr>
        <w:t>Poner</w:t>
      </w:r>
      <w:proofErr w:type="spellEnd"/>
      <w:r w:rsidR="00476862" w:rsidRPr="00476862">
        <w:rPr>
          <w:color w:val="000000"/>
          <w:sz w:val="16"/>
          <w:szCs w:val="16"/>
          <w:shd w:val="clear" w:color="auto" w:fill="FFFFFF"/>
          <w:lang w:val="en-US"/>
        </w:rPr>
        <w:t xml:space="preserve"> el </w:t>
      </w:r>
      <w:proofErr w:type="spellStart"/>
      <w:r w:rsidR="00476862" w:rsidRPr="00476862">
        <w:rPr>
          <w:color w:val="000000"/>
          <w:sz w:val="16"/>
          <w:szCs w:val="16"/>
          <w:shd w:val="clear" w:color="auto" w:fill="FFFFFF"/>
          <w:lang w:val="en-US"/>
        </w:rPr>
        <w:t>Cuerop</w:t>
      </w:r>
      <w:proofErr w:type="spellEnd"/>
      <w:r w:rsidR="00476862" w:rsidRPr="00476862">
        <w:rPr>
          <w:color w:val="000000"/>
          <w:sz w:val="16"/>
          <w:szCs w:val="16"/>
          <w:shd w:val="clear" w:color="auto" w:fill="FFFFFF"/>
          <w:lang w:val="en-US"/>
        </w:rPr>
        <w:t>.</w:t>
      </w:r>
      <w:r w:rsidR="00476862" w:rsidRPr="00476862">
        <w:rPr>
          <w:rStyle w:val="apple-converted-space"/>
          <w:color w:val="000000"/>
          <w:sz w:val="16"/>
          <w:szCs w:val="16"/>
          <w:shd w:val="clear" w:color="auto" w:fill="FFFFFF"/>
          <w:lang w:val="en-US"/>
        </w:rPr>
        <w:t> </w:t>
      </w:r>
      <w:r w:rsidR="00476862" w:rsidRPr="00476862">
        <w:rPr>
          <w:rStyle w:val="parent"/>
          <w:i/>
          <w:iCs/>
          <w:color w:val="000000"/>
          <w:sz w:val="16"/>
          <w:szCs w:val="16"/>
          <w:bdr w:val="none" w:sz="0" w:space="0" w:color="auto" w:frame="1"/>
          <w:lang w:val="en-US"/>
        </w:rPr>
        <w:t>Gender, Place and Culture</w:t>
      </w:r>
      <w:r w:rsidR="00476862" w:rsidRPr="00476862">
        <w:rPr>
          <w:rStyle w:val="apple-converted-space"/>
          <w:color w:val="000000"/>
          <w:sz w:val="16"/>
          <w:szCs w:val="16"/>
          <w:shd w:val="clear" w:color="auto" w:fill="FFFFFF"/>
          <w:lang w:val="en-US"/>
        </w:rPr>
        <w:t> </w:t>
      </w:r>
      <w:r w:rsidR="00476862" w:rsidRPr="00476862">
        <w:rPr>
          <w:rStyle w:val="pages"/>
          <w:color w:val="000000"/>
          <w:sz w:val="16"/>
          <w:szCs w:val="16"/>
          <w:bdr w:val="none" w:sz="0" w:space="0" w:color="auto" w:frame="1"/>
          <w:lang w:val="en-US"/>
        </w:rPr>
        <w:t>p.1-16</w:t>
      </w:r>
    </w:p>
    <w:p w14:paraId="5EA51B6F" w14:textId="77777777" w:rsidR="00476862" w:rsidRPr="00476862" w:rsidRDefault="00476862" w:rsidP="00476862">
      <w:pPr>
        <w:rPr>
          <w:color w:val="303030"/>
          <w:sz w:val="16"/>
          <w:szCs w:val="16"/>
          <w:lang w:val="en-US"/>
        </w:rPr>
      </w:pPr>
      <w:r w:rsidRPr="00476862">
        <w:rPr>
          <w:b/>
          <w:bCs/>
          <w:color w:val="303030"/>
          <w:sz w:val="16"/>
          <w:szCs w:val="16"/>
          <w:lang w:val="en-US"/>
        </w:rPr>
        <w:t>Mulinari, D.</w:t>
      </w:r>
      <w:r w:rsidRPr="00476862">
        <w:rPr>
          <w:color w:val="303030"/>
          <w:sz w:val="16"/>
          <w:szCs w:val="16"/>
          <w:lang w:val="en-US"/>
        </w:rPr>
        <w:t xml:space="preserve"> and A. </w:t>
      </w:r>
      <w:proofErr w:type="spellStart"/>
      <w:r w:rsidRPr="00476862">
        <w:rPr>
          <w:color w:val="303030"/>
          <w:sz w:val="16"/>
          <w:szCs w:val="16"/>
          <w:lang w:val="en-US"/>
        </w:rPr>
        <w:t>Neergaard</w:t>
      </w:r>
      <w:proofErr w:type="spellEnd"/>
      <w:r w:rsidRPr="00476862">
        <w:rPr>
          <w:color w:val="303030"/>
          <w:sz w:val="16"/>
          <w:szCs w:val="16"/>
          <w:lang w:val="en-US"/>
        </w:rPr>
        <w:t xml:space="preserve"> (2017) Theorizing Racism. Exploring the Swedish racial regime. Nordic Journal of Migration. Vol. 7. (2). </w:t>
      </w:r>
    </w:p>
    <w:p w14:paraId="31C1D967" w14:textId="285576F5" w:rsidR="00476862" w:rsidRPr="00476862" w:rsidRDefault="00476862" w:rsidP="00476862">
      <w:pPr>
        <w:rPr>
          <w:color w:val="303030"/>
          <w:sz w:val="16"/>
          <w:szCs w:val="16"/>
          <w:lang w:val="en-US"/>
        </w:rPr>
      </w:pPr>
      <w:r w:rsidRPr="00476862">
        <w:rPr>
          <w:color w:val="303030"/>
          <w:sz w:val="16"/>
          <w:szCs w:val="16"/>
          <w:lang w:val="en-US"/>
        </w:rPr>
        <w:t xml:space="preserve">(https://www.degruyter.com/view/j/njmr.2017.7.issue-2/njmr-2017-0016/njmr-2017). </w:t>
      </w:r>
    </w:p>
    <w:p w14:paraId="38A2096E" w14:textId="71C166E6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6"/>
          <w:szCs w:val="16"/>
          <w:lang w:val="en-GB"/>
        </w:rPr>
      </w:pPr>
      <w:r w:rsidRPr="00476862">
        <w:rPr>
          <w:rFonts w:eastAsiaTheme="minorHAnsi"/>
          <w:b/>
          <w:bCs/>
          <w:sz w:val="16"/>
          <w:szCs w:val="16"/>
          <w:lang w:val="en-GB"/>
        </w:rPr>
        <w:t xml:space="preserve">Mulinari, D. </w:t>
      </w:r>
      <w:r w:rsidRPr="00476862">
        <w:rPr>
          <w:rFonts w:eastAsiaTheme="minorHAnsi"/>
          <w:sz w:val="16"/>
          <w:szCs w:val="16"/>
          <w:lang w:val="en-GB"/>
        </w:rPr>
        <w:t xml:space="preserve">(2015) Human Rights in Argentina: Between Family Memories and Political Identities. </w:t>
      </w:r>
      <w:r w:rsidRPr="00476862">
        <w:rPr>
          <w:rFonts w:eastAsiaTheme="minorHAnsi"/>
          <w:i/>
          <w:sz w:val="16"/>
          <w:szCs w:val="16"/>
          <w:lang w:val="en-GB"/>
        </w:rPr>
        <w:t>Journal of Civil Society</w:t>
      </w:r>
      <w:r w:rsidRPr="00476862">
        <w:rPr>
          <w:rFonts w:eastAsiaTheme="minorHAnsi"/>
          <w:sz w:val="16"/>
          <w:szCs w:val="16"/>
          <w:lang w:val="en-GB"/>
        </w:rPr>
        <w:t>. Vol 11. Issue 2.123-136.</w:t>
      </w:r>
    </w:p>
    <w:p w14:paraId="1E667B1D" w14:textId="239573DA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iCs/>
          <w:sz w:val="16"/>
          <w:szCs w:val="16"/>
          <w:lang w:val="en-GB"/>
        </w:rPr>
      </w:pPr>
      <w:r w:rsidRPr="00476862">
        <w:rPr>
          <w:b/>
          <w:bCs/>
          <w:iCs/>
          <w:sz w:val="16"/>
          <w:szCs w:val="16"/>
          <w:lang w:val="en-GB"/>
        </w:rPr>
        <w:t>Mulinari, D.</w:t>
      </w:r>
      <w:r w:rsidRPr="00476862">
        <w:rPr>
          <w:iCs/>
          <w:sz w:val="16"/>
          <w:szCs w:val="16"/>
          <w:lang w:val="en-GB"/>
        </w:rPr>
        <w:t xml:space="preserve"> and A. </w:t>
      </w:r>
      <w:proofErr w:type="spellStart"/>
      <w:r w:rsidRPr="00476862">
        <w:rPr>
          <w:iCs/>
          <w:sz w:val="16"/>
          <w:szCs w:val="16"/>
          <w:lang w:val="en-GB"/>
        </w:rPr>
        <w:t>Neergaard</w:t>
      </w:r>
      <w:proofErr w:type="spellEnd"/>
      <w:r w:rsidRPr="00476862">
        <w:rPr>
          <w:iCs/>
          <w:sz w:val="16"/>
          <w:szCs w:val="16"/>
          <w:lang w:val="en-GB"/>
        </w:rPr>
        <w:t xml:space="preserve"> (2015) Racist dreams and municipal budgets. Women representing a culturally racist party in local politics.</w:t>
      </w:r>
      <w:r w:rsidRPr="00476862">
        <w:rPr>
          <w:sz w:val="16"/>
          <w:szCs w:val="16"/>
          <w:lang w:val="en-US"/>
        </w:rPr>
        <w:t xml:space="preserve"> </w:t>
      </w:r>
      <w:r w:rsidRPr="00476862">
        <w:rPr>
          <w:i/>
          <w:sz w:val="16"/>
          <w:szCs w:val="16"/>
          <w:lang w:val="en-US"/>
        </w:rPr>
        <w:t>Social Identities</w:t>
      </w:r>
      <w:r w:rsidRPr="00476862">
        <w:rPr>
          <w:sz w:val="16"/>
          <w:szCs w:val="16"/>
          <w:lang w:val="en-US"/>
        </w:rPr>
        <w:t xml:space="preserve"> 21(5). 1-17.</w:t>
      </w:r>
    </w:p>
    <w:p w14:paraId="4509EB3A" w14:textId="378A340F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6"/>
          <w:szCs w:val="16"/>
          <w:lang w:val="en-GB"/>
        </w:rPr>
      </w:pPr>
      <w:r w:rsidRPr="00476862">
        <w:rPr>
          <w:b/>
          <w:bCs/>
          <w:iCs/>
          <w:sz w:val="16"/>
          <w:szCs w:val="16"/>
          <w:lang w:val="en-GB"/>
        </w:rPr>
        <w:t>Mulinari D.</w:t>
      </w:r>
      <w:r w:rsidRPr="00476862">
        <w:rPr>
          <w:iCs/>
          <w:sz w:val="16"/>
          <w:szCs w:val="16"/>
          <w:lang w:val="en-GB"/>
        </w:rPr>
        <w:t xml:space="preserve"> and A. </w:t>
      </w:r>
      <w:proofErr w:type="spellStart"/>
      <w:r w:rsidRPr="00476862">
        <w:rPr>
          <w:iCs/>
          <w:sz w:val="16"/>
          <w:szCs w:val="16"/>
          <w:lang w:val="en-GB"/>
        </w:rPr>
        <w:t>Neergaard</w:t>
      </w:r>
      <w:proofErr w:type="spellEnd"/>
      <w:r w:rsidRPr="00476862">
        <w:rPr>
          <w:iCs/>
          <w:sz w:val="16"/>
          <w:szCs w:val="16"/>
          <w:lang w:val="en-GB"/>
        </w:rPr>
        <w:t xml:space="preserve"> (2014) We are Sweden Democrats because we care for others. Exploring racism in the Swedish extreme right. </w:t>
      </w:r>
      <w:r w:rsidRPr="00476862">
        <w:rPr>
          <w:i/>
          <w:iCs/>
          <w:sz w:val="16"/>
          <w:szCs w:val="16"/>
          <w:lang w:val="en-GB"/>
        </w:rPr>
        <w:t xml:space="preserve"> European Journal of Women´s Studies</w:t>
      </w:r>
      <w:r w:rsidRPr="00476862">
        <w:rPr>
          <w:iCs/>
          <w:sz w:val="16"/>
          <w:szCs w:val="16"/>
          <w:lang w:val="en-GB"/>
        </w:rPr>
        <w:t>.  21: 43-56.</w:t>
      </w:r>
      <w:r w:rsidRPr="00476862">
        <w:rPr>
          <w:rFonts w:eastAsiaTheme="minorHAnsi"/>
          <w:sz w:val="16"/>
          <w:szCs w:val="16"/>
          <w:lang w:val="en-GB"/>
        </w:rPr>
        <w:tab/>
      </w:r>
    </w:p>
    <w:p w14:paraId="0031E80C" w14:textId="4BFBF053" w:rsidR="00476862" w:rsidRPr="00476862" w:rsidRDefault="00476862" w:rsidP="00476862">
      <w:pPr>
        <w:rPr>
          <w:sz w:val="16"/>
          <w:szCs w:val="16"/>
          <w:lang w:val="en-GB"/>
        </w:rPr>
      </w:pPr>
      <w:r w:rsidRPr="00476862">
        <w:rPr>
          <w:b/>
          <w:bCs/>
          <w:iCs/>
          <w:sz w:val="16"/>
          <w:szCs w:val="16"/>
          <w:lang w:val="en-GB"/>
        </w:rPr>
        <w:t>Mulinari, D.</w:t>
      </w:r>
      <w:r w:rsidRPr="00476862">
        <w:rPr>
          <w:iCs/>
          <w:sz w:val="16"/>
          <w:szCs w:val="16"/>
          <w:lang w:val="en-GB"/>
        </w:rPr>
        <w:t xml:space="preserve"> and A. </w:t>
      </w:r>
      <w:proofErr w:type="spellStart"/>
      <w:r w:rsidRPr="00476862">
        <w:rPr>
          <w:iCs/>
          <w:sz w:val="16"/>
          <w:szCs w:val="16"/>
          <w:lang w:val="en-GB"/>
        </w:rPr>
        <w:t>Neergaard</w:t>
      </w:r>
      <w:proofErr w:type="spellEnd"/>
      <w:r w:rsidRPr="00476862">
        <w:rPr>
          <w:iCs/>
          <w:sz w:val="16"/>
          <w:szCs w:val="16"/>
          <w:lang w:val="en-GB"/>
        </w:rPr>
        <w:t xml:space="preserve"> (2012) Violence, racism and the political arena: a Scandinavian Dilemma.  </w:t>
      </w:r>
      <w:r w:rsidRPr="00476862">
        <w:rPr>
          <w:i/>
          <w:iCs/>
          <w:sz w:val="16"/>
          <w:szCs w:val="16"/>
          <w:lang w:val="en-GB"/>
        </w:rPr>
        <w:t>NORA. Journal of Feminist and Gender Research</w:t>
      </w:r>
      <w:r w:rsidRPr="00476862">
        <w:rPr>
          <w:iCs/>
          <w:sz w:val="16"/>
          <w:szCs w:val="16"/>
          <w:lang w:val="en-GB"/>
        </w:rPr>
        <w:t xml:space="preserve">. </w:t>
      </w:r>
      <w:r w:rsidRPr="00476862">
        <w:rPr>
          <w:rStyle w:val="volume"/>
          <w:sz w:val="16"/>
          <w:szCs w:val="16"/>
          <w:lang w:val="en-GB"/>
        </w:rPr>
        <w:t xml:space="preserve">Vol. 20, 1: 12-18. </w:t>
      </w:r>
    </w:p>
    <w:p w14:paraId="2B4F8A9C" w14:textId="1B3F87EE" w:rsidR="00476862" w:rsidRPr="00476862" w:rsidRDefault="00476862" w:rsidP="00476862">
      <w:pPr>
        <w:rPr>
          <w:bCs/>
          <w:color w:val="444444"/>
          <w:sz w:val="16"/>
          <w:szCs w:val="16"/>
        </w:rPr>
      </w:pPr>
      <w:r w:rsidRPr="00476862">
        <w:rPr>
          <w:b/>
          <w:bCs/>
          <w:sz w:val="16"/>
          <w:szCs w:val="16"/>
          <w:lang w:val="en-GB"/>
        </w:rPr>
        <w:t>Mulinari , D</w:t>
      </w:r>
      <w:r w:rsidRPr="00476862">
        <w:rPr>
          <w:sz w:val="16"/>
          <w:szCs w:val="16"/>
          <w:lang w:val="en-GB"/>
        </w:rPr>
        <w:t xml:space="preserve">. and A. </w:t>
      </w:r>
      <w:proofErr w:type="spellStart"/>
      <w:r w:rsidRPr="00476862">
        <w:rPr>
          <w:sz w:val="16"/>
          <w:szCs w:val="16"/>
          <w:lang w:val="en-GB"/>
        </w:rPr>
        <w:t>Neergaard</w:t>
      </w:r>
      <w:proofErr w:type="spellEnd"/>
      <w:r w:rsidRPr="00476862">
        <w:rPr>
          <w:sz w:val="16"/>
          <w:szCs w:val="16"/>
          <w:lang w:val="en-GB"/>
        </w:rPr>
        <w:t xml:space="preserve"> (2011) </w:t>
      </w:r>
      <w:proofErr w:type="spellStart"/>
      <w:r w:rsidRPr="00476862">
        <w:rPr>
          <w:sz w:val="16"/>
          <w:szCs w:val="16"/>
          <w:lang w:val="en-GB"/>
        </w:rPr>
        <w:t>Racismo</w:t>
      </w:r>
      <w:proofErr w:type="spellEnd"/>
      <w:r w:rsidRPr="00476862">
        <w:rPr>
          <w:sz w:val="16"/>
          <w:szCs w:val="16"/>
          <w:lang w:val="en-GB"/>
        </w:rPr>
        <w:t xml:space="preserve">, </w:t>
      </w:r>
      <w:proofErr w:type="spellStart"/>
      <w:r w:rsidRPr="00476862">
        <w:rPr>
          <w:sz w:val="16"/>
          <w:szCs w:val="16"/>
          <w:lang w:val="en-GB"/>
        </w:rPr>
        <w:t>clase</w:t>
      </w:r>
      <w:proofErr w:type="spellEnd"/>
      <w:r w:rsidRPr="00476862">
        <w:rPr>
          <w:sz w:val="16"/>
          <w:szCs w:val="16"/>
          <w:lang w:val="en-GB"/>
        </w:rPr>
        <w:t xml:space="preserve"> social y </w:t>
      </w:r>
      <w:proofErr w:type="spellStart"/>
      <w:r w:rsidRPr="00476862">
        <w:rPr>
          <w:sz w:val="16"/>
          <w:szCs w:val="16"/>
          <w:lang w:val="en-GB"/>
        </w:rPr>
        <w:t>genero</w:t>
      </w:r>
      <w:proofErr w:type="spellEnd"/>
      <w:r w:rsidRPr="00476862">
        <w:rPr>
          <w:sz w:val="16"/>
          <w:szCs w:val="16"/>
          <w:lang w:val="en-GB"/>
        </w:rPr>
        <w:t xml:space="preserve"> </w:t>
      </w:r>
      <w:proofErr w:type="spellStart"/>
      <w:r w:rsidRPr="00476862">
        <w:rPr>
          <w:sz w:val="16"/>
          <w:szCs w:val="16"/>
          <w:lang w:val="en-GB"/>
        </w:rPr>
        <w:t>en</w:t>
      </w:r>
      <w:proofErr w:type="spellEnd"/>
      <w:r w:rsidRPr="00476862">
        <w:rPr>
          <w:sz w:val="16"/>
          <w:szCs w:val="16"/>
          <w:lang w:val="en-GB"/>
        </w:rPr>
        <w:t xml:space="preserve"> el </w:t>
      </w:r>
      <w:proofErr w:type="spellStart"/>
      <w:r w:rsidRPr="00476862">
        <w:rPr>
          <w:sz w:val="16"/>
          <w:szCs w:val="16"/>
          <w:lang w:val="en-GB"/>
        </w:rPr>
        <w:t>espacio</w:t>
      </w:r>
      <w:proofErr w:type="spellEnd"/>
      <w:r w:rsidRPr="00476862">
        <w:rPr>
          <w:sz w:val="16"/>
          <w:szCs w:val="16"/>
          <w:lang w:val="en-GB"/>
        </w:rPr>
        <w:t xml:space="preserve"> </w:t>
      </w:r>
      <w:proofErr w:type="spellStart"/>
      <w:r w:rsidRPr="00476862">
        <w:rPr>
          <w:sz w:val="16"/>
          <w:szCs w:val="16"/>
          <w:lang w:val="en-GB"/>
        </w:rPr>
        <w:t>urbano</w:t>
      </w:r>
      <w:proofErr w:type="spellEnd"/>
      <w:r w:rsidRPr="00476862">
        <w:rPr>
          <w:sz w:val="16"/>
          <w:szCs w:val="16"/>
          <w:lang w:val="en-GB"/>
        </w:rPr>
        <w:t>.</w:t>
      </w:r>
      <w:r w:rsidRPr="00476862">
        <w:rPr>
          <w:i/>
          <w:sz w:val="16"/>
          <w:szCs w:val="16"/>
          <w:lang w:val="en-GB"/>
        </w:rPr>
        <w:t xml:space="preserve"> </w:t>
      </w:r>
      <w:r w:rsidRPr="00476862">
        <w:rPr>
          <w:i/>
          <w:sz w:val="16"/>
          <w:szCs w:val="16"/>
        </w:rPr>
        <w:t xml:space="preserve">NOMADIAS </w:t>
      </w:r>
      <w:proofErr w:type="spellStart"/>
      <w:r w:rsidRPr="00476862">
        <w:rPr>
          <w:i/>
          <w:sz w:val="16"/>
          <w:szCs w:val="16"/>
        </w:rPr>
        <w:t>Revista</w:t>
      </w:r>
      <w:proofErr w:type="spellEnd"/>
      <w:r w:rsidRPr="00476862">
        <w:rPr>
          <w:i/>
          <w:sz w:val="16"/>
          <w:szCs w:val="16"/>
        </w:rPr>
        <w:t xml:space="preserve"> del Centro de </w:t>
      </w:r>
      <w:proofErr w:type="spellStart"/>
      <w:r w:rsidRPr="00476862">
        <w:rPr>
          <w:i/>
          <w:sz w:val="16"/>
          <w:szCs w:val="16"/>
        </w:rPr>
        <w:t>Genero</w:t>
      </w:r>
      <w:proofErr w:type="spellEnd"/>
      <w:r w:rsidRPr="00476862">
        <w:rPr>
          <w:i/>
          <w:sz w:val="16"/>
          <w:szCs w:val="16"/>
        </w:rPr>
        <w:t xml:space="preserve"> y </w:t>
      </w:r>
      <w:proofErr w:type="spellStart"/>
      <w:r w:rsidRPr="00476862">
        <w:rPr>
          <w:i/>
          <w:sz w:val="16"/>
          <w:szCs w:val="16"/>
        </w:rPr>
        <w:t>Cultura</w:t>
      </w:r>
      <w:proofErr w:type="spellEnd"/>
      <w:r w:rsidRPr="00476862">
        <w:rPr>
          <w:i/>
          <w:sz w:val="16"/>
          <w:szCs w:val="16"/>
        </w:rPr>
        <w:t xml:space="preserve"> de </w:t>
      </w:r>
      <w:proofErr w:type="spellStart"/>
      <w:r w:rsidRPr="00476862">
        <w:rPr>
          <w:i/>
          <w:sz w:val="16"/>
          <w:szCs w:val="16"/>
        </w:rPr>
        <w:t>America</w:t>
      </w:r>
      <w:proofErr w:type="spellEnd"/>
      <w:r w:rsidRPr="00476862">
        <w:rPr>
          <w:i/>
          <w:sz w:val="16"/>
          <w:szCs w:val="16"/>
        </w:rPr>
        <w:t xml:space="preserve"> Latina.</w:t>
      </w:r>
      <w:r w:rsidRPr="00476862">
        <w:rPr>
          <w:sz w:val="16"/>
          <w:szCs w:val="16"/>
        </w:rPr>
        <w:t xml:space="preserve">Vol.2: 57-84. </w:t>
      </w:r>
    </w:p>
    <w:p w14:paraId="06F835CD" w14:textId="6F4E7EE3" w:rsidR="00476862" w:rsidRPr="00476862" w:rsidRDefault="00476862" w:rsidP="00476862">
      <w:pPr>
        <w:rPr>
          <w:bCs/>
          <w:color w:val="444444"/>
          <w:sz w:val="16"/>
          <w:szCs w:val="16"/>
          <w:lang w:val="en-GB"/>
        </w:rPr>
      </w:pPr>
      <w:r w:rsidRPr="00476862">
        <w:rPr>
          <w:b/>
          <w:color w:val="444444"/>
          <w:sz w:val="16"/>
          <w:szCs w:val="16"/>
          <w:lang w:val="en-GB"/>
        </w:rPr>
        <w:t>Mulinari, D</w:t>
      </w:r>
      <w:r w:rsidRPr="00476862">
        <w:rPr>
          <w:bCs/>
          <w:color w:val="444444"/>
          <w:sz w:val="16"/>
          <w:szCs w:val="16"/>
          <w:lang w:val="en-GB"/>
        </w:rPr>
        <w:t xml:space="preserve">; </w:t>
      </w:r>
      <w:proofErr w:type="spellStart"/>
      <w:r w:rsidRPr="00476862">
        <w:rPr>
          <w:bCs/>
          <w:color w:val="444444"/>
          <w:sz w:val="16"/>
          <w:szCs w:val="16"/>
          <w:lang w:val="en-GB"/>
        </w:rPr>
        <w:t>Räthzel</w:t>
      </w:r>
      <w:proofErr w:type="spellEnd"/>
      <w:r w:rsidRPr="00476862">
        <w:rPr>
          <w:bCs/>
          <w:color w:val="444444"/>
          <w:sz w:val="16"/>
          <w:szCs w:val="16"/>
          <w:lang w:val="en-GB"/>
        </w:rPr>
        <w:t xml:space="preserve"> N. and A. </w:t>
      </w:r>
      <w:proofErr w:type="spellStart"/>
      <w:r w:rsidRPr="00476862">
        <w:rPr>
          <w:bCs/>
          <w:color w:val="444444"/>
          <w:sz w:val="16"/>
          <w:szCs w:val="16"/>
          <w:lang w:val="en-GB"/>
        </w:rPr>
        <w:t>Tollefsen</w:t>
      </w:r>
      <w:proofErr w:type="spellEnd"/>
      <w:r w:rsidRPr="00476862">
        <w:rPr>
          <w:bCs/>
          <w:color w:val="444444"/>
          <w:sz w:val="16"/>
          <w:szCs w:val="16"/>
          <w:lang w:val="en-GB"/>
        </w:rPr>
        <w:t xml:space="preserve"> (2011) Everyday working lives in a transnational corporation in Mexico. The contradictory co-optation of trade unionists. </w:t>
      </w:r>
      <w:r w:rsidRPr="00476862">
        <w:rPr>
          <w:bCs/>
          <w:i/>
          <w:color w:val="444444"/>
          <w:sz w:val="16"/>
          <w:szCs w:val="16"/>
          <w:lang w:val="en-GB"/>
        </w:rPr>
        <w:t>Economic and Industrial Democracy.</w:t>
      </w:r>
      <w:r w:rsidRPr="00476862">
        <w:rPr>
          <w:bCs/>
          <w:color w:val="444444"/>
          <w:sz w:val="16"/>
          <w:szCs w:val="16"/>
          <w:lang w:val="en-GB"/>
        </w:rPr>
        <w:t xml:space="preserve"> V</w:t>
      </w:r>
      <w:r w:rsidRPr="00476862">
        <w:rPr>
          <w:sz w:val="16"/>
          <w:szCs w:val="16"/>
          <w:lang w:val="en-GB"/>
        </w:rPr>
        <w:t>ol 32: 3.</w:t>
      </w:r>
      <w:r w:rsidRPr="00476862">
        <w:rPr>
          <w:rStyle w:val="cit-first-page"/>
          <w:i/>
          <w:iCs/>
          <w:color w:val="403838"/>
          <w:sz w:val="16"/>
          <w:szCs w:val="16"/>
          <w:lang w:val="en-GB"/>
        </w:rPr>
        <w:t>379</w:t>
      </w:r>
      <w:r w:rsidRPr="00476862">
        <w:rPr>
          <w:rStyle w:val="cit-sep3"/>
          <w:rFonts w:eastAsiaTheme="majorEastAsia"/>
          <w:i/>
          <w:iCs/>
          <w:color w:val="403838"/>
          <w:sz w:val="16"/>
          <w:szCs w:val="16"/>
          <w:lang w:val="en-GB"/>
        </w:rPr>
        <w:t>-</w:t>
      </w:r>
      <w:r w:rsidRPr="00476862">
        <w:rPr>
          <w:rStyle w:val="cit-last-page2"/>
          <w:color w:val="403838"/>
          <w:sz w:val="16"/>
          <w:szCs w:val="16"/>
          <w:lang w:val="en-GB"/>
        </w:rPr>
        <w:t>399</w:t>
      </w:r>
      <w:r w:rsidRPr="00476862">
        <w:rPr>
          <w:rStyle w:val="cit-sep3"/>
          <w:rFonts w:eastAsiaTheme="majorEastAsia"/>
          <w:i/>
          <w:iCs/>
          <w:color w:val="403838"/>
          <w:sz w:val="16"/>
          <w:szCs w:val="16"/>
          <w:lang w:val="en-GB"/>
        </w:rPr>
        <w:t>.</w:t>
      </w:r>
    </w:p>
    <w:p w14:paraId="2F62D1DF" w14:textId="3166CAF8" w:rsidR="00476862" w:rsidRPr="00476862" w:rsidRDefault="00476862" w:rsidP="00476862">
      <w:pPr>
        <w:rPr>
          <w:bCs/>
          <w:color w:val="444444"/>
          <w:sz w:val="16"/>
          <w:szCs w:val="16"/>
          <w:lang w:val="en-GB"/>
        </w:rPr>
      </w:pPr>
      <w:r w:rsidRPr="00476862">
        <w:rPr>
          <w:b/>
          <w:color w:val="444444"/>
          <w:sz w:val="16"/>
          <w:szCs w:val="16"/>
          <w:lang w:val="en-GB"/>
        </w:rPr>
        <w:t>Mulinari D</w:t>
      </w:r>
      <w:r w:rsidRPr="00476862">
        <w:rPr>
          <w:bCs/>
          <w:color w:val="444444"/>
          <w:sz w:val="16"/>
          <w:szCs w:val="16"/>
          <w:lang w:val="en-GB"/>
        </w:rPr>
        <w:t xml:space="preserve">. and A. </w:t>
      </w:r>
      <w:proofErr w:type="spellStart"/>
      <w:r w:rsidRPr="00476862">
        <w:rPr>
          <w:bCs/>
          <w:color w:val="444444"/>
          <w:sz w:val="16"/>
          <w:szCs w:val="16"/>
          <w:lang w:val="en-GB"/>
        </w:rPr>
        <w:t>Neergaard</w:t>
      </w:r>
      <w:proofErr w:type="spellEnd"/>
      <w:r w:rsidRPr="00476862">
        <w:rPr>
          <w:bCs/>
          <w:color w:val="444444"/>
          <w:sz w:val="16"/>
          <w:szCs w:val="16"/>
          <w:lang w:val="en-GB"/>
        </w:rPr>
        <w:t xml:space="preserve"> (2010) The others in Sweden neoliberal policies and the politics of race in education. </w:t>
      </w:r>
      <w:r w:rsidRPr="00476862">
        <w:rPr>
          <w:bCs/>
          <w:i/>
          <w:color w:val="444444"/>
          <w:sz w:val="16"/>
          <w:szCs w:val="16"/>
          <w:lang w:val="en-GB"/>
        </w:rPr>
        <w:t xml:space="preserve">The Journal of Critical Education Policy Studies. </w:t>
      </w:r>
      <w:r w:rsidRPr="00476862">
        <w:rPr>
          <w:bCs/>
          <w:color w:val="444444"/>
          <w:sz w:val="16"/>
          <w:szCs w:val="16"/>
          <w:lang w:val="en-GB"/>
        </w:rPr>
        <w:t>Vol 8. 2 . 131-163.</w:t>
      </w:r>
    </w:p>
    <w:p w14:paraId="70A10DBF" w14:textId="4F85535A" w:rsidR="00476862" w:rsidRPr="00476862" w:rsidRDefault="00476862" w:rsidP="00476862">
      <w:pPr>
        <w:rPr>
          <w:rStyle w:val="style10"/>
          <w:sz w:val="16"/>
          <w:szCs w:val="16"/>
          <w:lang w:val="en-GB"/>
        </w:rPr>
      </w:pPr>
      <w:r w:rsidRPr="00476862">
        <w:rPr>
          <w:b/>
          <w:bCs/>
          <w:sz w:val="16"/>
          <w:szCs w:val="16"/>
          <w:lang w:val="en-GB"/>
        </w:rPr>
        <w:t>Mulinari D.</w:t>
      </w:r>
      <w:r w:rsidRPr="00476862">
        <w:rPr>
          <w:sz w:val="16"/>
          <w:szCs w:val="16"/>
          <w:lang w:val="en-GB"/>
        </w:rPr>
        <w:t xml:space="preserve"> and K. </w:t>
      </w:r>
      <w:proofErr w:type="spellStart"/>
      <w:r w:rsidRPr="00476862">
        <w:rPr>
          <w:sz w:val="16"/>
          <w:szCs w:val="16"/>
          <w:lang w:val="en-GB"/>
        </w:rPr>
        <w:t>Sandell</w:t>
      </w:r>
      <w:proofErr w:type="spellEnd"/>
      <w:r w:rsidRPr="00476862">
        <w:rPr>
          <w:sz w:val="16"/>
          <w:szCs w:val="16"/>
          <w:lang w:val="en-GB"/>
        </w:rPr>
        <w:t xml:space="preserve"> (2009) A feminist re-reading of theories of late modernity: Beck, Giddens and the location of gender. </w:t>
      </w:r>
      <w:r w:rsidRPr="00476862">
        <w:rPr>
          <w:i/>
          <w:sz w:val="16"/>
          <w:szCs w:val="16"/>
          <w:lang w:val="en-GB"/>
        </w:rPr>
        <w:t xml:space="preserve">Critical Sociology. </w:t>
      </w:r>
      <w:r w:rsidRPr="00476862">
        <w:rPr>
          <w:sz w:val="16"/>
          <w:szCs w:val="16"/>
          <w:lang w:val="en-GB"/>
        </w:rPr>
        <w:t>35(4): 493 – 507</w:t>
      </w:r>
    </w:p>
    <w:p w14:paraId="2A5F1EDA" w14:textId="48DB7392" w:rsidR="00476862" w:rsidRPr="00476862" w:rsidRDefault="00476862" w:rsidP="00476862">
      <w:pPr>
        <w:rPr>
          <w:rFonts w:eastAsia="Arial Unicode MS"/>
          <w:i/>
          <w:sz w:val="16"/>
          <w:szCs w:val="16"/>
          <w:lang w:val="en-GB"/>
        </w:rPr>
      </w:pPr>
      <w:r w:rsidRPr="00476862">
        <w:rPr>
          <w:rStyle w:val="style10"/>
          <w:rFonts w:eastAsia="Arial Unicode MS"/>
          <w:b/>
          <w:bCs/>
          <w:sz w:val="16"/>
          <w:szCs w:val="16"/>
          <w:lang w:val="en-GB"/>
        </w:rPr>
        <w:t>Mulinari D.</w:t>
      </w:r>
      <w:r w:rsidRPr="00476862">
        <w:rPr>
          <w:rStyle w:val="style10"/>
          <w:rFonts w:eastAsia="Arial Unicode MS"/>
          <w:sz w:val="16"/>
          <w:szCs w:val="16"/>
          <w:lang w:val="en-GB"/>
        </w:rPr>
        <w:t xml:space="preserve"> (2008) Gendered Spaces: Women of Latin American Origin in Sweden. ETMU. Finnish Journal of Ethnicity and Migration. 3: 4-13.</w:t>
      </w:r>
    </w:p>
    <w:p w14:paraId="1E2F5A8D" w14:textId="77777777" w:rsidR="00476862" w:rsidRPr="00476862" w:rsidRDefault="00476862" w:rsidP="00476862">
      <w:pPr>
        <w:rPr>
          <w:sz w:val="16"/>
          <w:szCs w:val="16"/>
          <w:lang w:val="en-GB"/>
        </w:rPr>
      </w:pPr>
      <w:proofErr w:type="spellStart"/>
      <w:r w:rsidRPr="00476862">
        <w:rPr>
          <w:sz w:val="16"/>
          <w:szCs w:val="16"/>
          <w:lang w:val="en-GB"/>
        </w:rPr>
        <w:t>Räthzel</w:t>
      </w:r>
      <w:proofErr w:type="spellEnd"/>
      <w:r w:rsidRPr="00476862">
        <w:rPr>
          <w:sz w:val="16"/>
          <w:szCs w:val="16"/>
          <w:lang w:val="en-GB"/>
        </w:rPr>
        <w:t xml:space="preserve">, N., </w:t>
      </w:r>
      <w:r w:rsidRPr="00476862">
        <w:rPr>
          <w:b/>
          <w:bCs/>
          <w:sz w:val="16"/>
          <w:szCs w:val="16"/>
          <w:lang w:val="en-GB"/>
        </w:rPr>
        <w:t>D. Mulinari</w:t>
      </w:r>
      <w:r w:rsidRPr="00476862">
        <w:rPr>
          <w:sz w:val="16"/>
          <w:szCs w:val="16"/>
          <w:lang w:val="en-GB"/>
        </w:rPr>
        <w:t xml:space="preserve">, I. Molina, A. </w:t>
      </w:r>
      <w:proofErr w:type="spellStart"/>
      <w:r w:rsidRPr="00476862">
        <w:rPr>
          <w:sz w:val="16"/>
          <w:szCs w:val="16"/>
          <w:lang w:val="en-GB"/>
        </w:rPr>
        <w:t>Tollefsen</w:t>
      </w:r>
      <w:proofErr w:type="spellEnd"/>
      <w:r w:rsidRPr="00476862">
        <w:rPr>
          <w:sz w:val="16"/>
          <w:szCs w:val="16"/>
          <w:lang w:val="en-GB"/>
        </w:rPr>
        <w:t xml:space="preserve">, and P. </w:t>
      </w:r>
      <w:proofErr w:type="spellStart"/>
      <w:r w:rsidRPr="00476862">
        <w:rPr>
          <w:sz w:val="16"/>
          <w:szCs w:val="16"/>
          <w:lang w:val="en-GB"/>
        </w:rPr>
        <w:t>Mählck</w:t>
      </w:r>
      <w:proofErr w:type="spellEnd"/>
      <w:r w:rsidRPr="00476862">
        <w:rPr>
          <w:sz w:val="16"/>
          <w:szCs w:val="16"/>
          <w:lang w:val="en-GB"/>
        </w:rPr>
        <w:t xml:space="preserve"> (2008) </w:t>
      </w:r>
      <w:proofErr w:type="spellStart"/>
      <w:r w:rsidRPr="00476862">
        <w:rPr>
          <w:sz w:val="16"/>
          <w:szCs w:val="16"/>
          <w:lang w:val="en-GB"/>
        </w:rPr>
        <w:t>Unvollendete</w:t>
      </w:r>
      <w:proofErr w:type="spellEnd"/>
      <w:r w:rsidRPr="00476862">
        <w:rPr>
          <w:sz w:val="16"/>
          <w:szCs w:val="16"/>
          <w:lang w:val="en-GB"/>
        </w:rPr>
        <w:t xml:space="preserve"> </w:t>
      </w:r>
      <w:proofErr w:type="spellStart"/>
      <w:r w:rsidRPr="00476862">
        <w:rPr>
          <w:sz w:val="16"/>
          <w:szCs w:val="16"/>
          <w:lang w:val="en-GB"/>
        </w:rPr>
        <w:t>Transformationen</w:t>
      </w:r>
      <w:proofErr w:type="spellEnd"/>
      <w:r w:rsidRPr="00476862">
        <w:rPr>
          <w:sz w:val="16"/>
          <w:szCs w:val="16"/>
          <w:lang w:val="en-GB"/>
        </w:rPr>
        <w:t xml:space="preserve">: </w:t>
      </w:r>
      <w:proofErr w:type="spellStart"/>
      <w:r w:rsidRPr="00476862">
        <w:rPr>
          <w:sz w:val="16"/>
          <w:szCs w:val="16"/>
          <w:lang w:val="en-GB"/>
        </w:rPr>
        <w:t>Widerstreitende</w:t>
      </w:r>
      <w:proofErr w:type="spellEnd"/>
      <w:r w:rsidRPr="00476862">
        <w:rPr>
          <w:sz w:val="16"/>
          <w:szCs w:val="16"/>
          <w:lang w:val="en-GB"/>
        </w:rPr>
        <w:t xml:space="preserve"> </w:t>
      </w:r>
      <w:proofErr w:type="spellStart"/>
      <w:r w:rsidRPr="00476862">
        <w:rPr>
          <w:sz w:val="16"/>
          <w:szCs w:val="16"/>
          <w:lang w:val="en-GB"/>
        </w:rPr>
        <w:t>Zugehörigkeiten</w:t>
      </w:r>
      <w:proofErr w:type="spellEnd"/>
      <w:r w:rsidRPr="00476862">
        <w:rPr>
          <w:sz w:val="16"/>
          <w:szCs w:val="16"/>
          <w:lang w:val="en-GB"/>
        </w:rPr>
        <w:t xml:space="preserve">, </w:t>
      </w:r>
      <w:proofErr w:type="spellStart"/>
      <w:r w:rsidRPr="00476862">
        <w:rPr>
          <w:sz w:val="16"/>
          <w:szCs w:val="16"/>
          <w:lang w:val="en-GB"/>
        </w:rPr>
        <w:t>aufbrechende</w:t>
      </w:r>
      <w:proofErr w:type="spellEnd"/>
      <w:r w:rsidRPr="00476862">
        <w:rPr>
          <w:sz w:val="16"/>
          <w:szCs w:val="16"/>
          <w:lang w:val="en-GB"/>
        </w:rPr>
        <w:t xml:space="preserve"> </w:t>
      </w:r>
      <w:proofErr w:type="spellStart"/>
      <w:r w:rsidRPr="00476862">
        <w:rPr>
          <w:sz w:val="16"/>
          <w:szCs w:val="16"/>
          <w:lang w:val="en-GB"/>
        </w:rPr>
        <w:t>Geschlechterverhältnisse</w:t>
      </w:r>
      <w:proofErr w:type="spellEnd"/>
      <w:r w:rsidRPr="00476862">
        <w:rPr>
          <w:sz w:val="16"/>
          <w:szCs w:val="16"/>
          <w:lang w:val="en-GB"/>
        </w:rPr>
        <w:t xml:space="preserve">, </w:t>
      </w:r>
      <w:proofErr w:type="spellStart"/>
      <w:r w:rsidRPr="00476862">
        <w:rPr>
          <w:sz w:val="16"/>
          <w:szCs w:val="16"/>
          <w:lang w:val="en-GB"/>
        </w:rPr>
        <w:t>Stadt</w:t>
      </w:r>
      <w:proofErr w:type="spellEnd"/>
      <w:r w:rsidRPr="00476862">
        <w:rPr>
          <w:sz w:val="16"/>
          <w:szCs w:val="16"/>
          <w:lang w:val="en-GB"/>
        </w:rPr>
        <w:t>-Land-</w:t>
      </w:r>
      <w:proofErr w:type="spellStart"/>
      <w:r w:rsidRPr="00476862">
        <w:rPr>
          <w:sz w:val="16"/>
          <w:szCs w:val="16"/>
          <w:lang w:val="en-GB"/>
        </w:rPr>
        <w:t>Beziehungen</w:t>
      </w:r>
      <w:proofErr w:type="spellEnd"/>
      <w:r w:rsidRPr="00476862">
        <w:rPr>
          <w:sz w:val="16"/>
          <w:szCs w:val="16"/>
          <w:lang w:val="en-GB"/>
        </w:rPr>
        <w:t xml:space="preserve">. </w:t>
      </w:r>
      <w:proofErr w:type="spellStart"/>
      <w:r w:rsidRPr="00476862">
        <w:rPr>
          <w:sz w:val="16"/>
          <w:szCs w:val="16"/>
        </w:rPr>
        <w:t>Arbeitsalltag</w:t>
      </w:r>
      <w:proofErr w:type="spellEnd"/>
      <w:r w:rsidRPr="00476862">
        <w:rPr>
          <w:sz w:val="16"/>
          <w:szCs w:val="16"/>
        </w:rPr>
        <w:t xml:space="preserve"> in </w:t>
      </w:r>
      <w:proofErr w:type="spellStart"/>
      <w:r w:rsidRPr="00476862">
        <w:rPr>
          <w:sz w:val="16"/>
          <w:szCs w:val="16"/>
        </w:rPr>
        <w:t>einem</w:t>
      </w:r>
      <w:proofErr w:type="spellEnd"/>
      <w:r w:rsidRPr="00476862">
        <w:rPr>
          <w:sz w:val="16"/>
          <w:szCs w:val="16"/>
        </w:rPr>
        <w:t xml:space="preserve"> </w:t>
      </w:r>
      <w:proofErr w:type="spellStart"/>
      <w:r w:rsidRPr="00476862">
        <w:rPr>
          <w:sz w:val="16"/>
          <w:szCs w:val="16"/>
        </w:rPr>
        <w:t>europäischen</w:t>
      </w:r>
      <w:proofErr w:type="spellEnd"/>
      <w:r w:rsidRPr="00476862">
        <w:rPr>
          <w:sz w:val="16"/>
          <w:szCs w:val="16"/>
        </w:rPr>
        <w:t xml:space="preserve"> </w:t>
      </w:r>
      <w:proofErr w:type="spellStart"/>
      <w:r w:rsidRPr="00476862">
        <w:rPr>
          <w:sz w:val="16"/>
          <w:szCs w:val="16"/>
        </w:rPr>
        <w:t>transnationalen</w:t>
      </w:r>
      <w:proofErr w:type="spellEnd"/>
      <w:r w:rsidRPr="00476862">
        <w:rPr>
          <w:sz w:val="16"/>
          <w:szCs w:val="16"/>
        </w:rPr>
        <w:t xml:space="preserve"> </w:t>
      </w:r>
      <w:proofErr w:type="spellStart"/>
      <w:r w:rsidRPr="00476862">
        <w:rPr>
          <w:sz w:val="16"/>
          <w:szCs w:val="16"/>
        </w:rPr>
        <w:t>Unternehmen</w:t>
      </w:r>
      <w:proofErr w:type="spellEnd"/>
      <w:r w:rsidRPr="00476862">
        <w:rPr>
          <w:sz w:val="16"/>
          <w:szCs w:val="16"/>
        </w:rPr>
        <w:t xml:space="preserve"> in Mexiko. </w:t>
      </w:r>
      <w:r w:rsidRPr="00476862">
        <w:rPr>
          <w:i/>
          <w:sz w:val="16"/>
          <w:szCs w:val="16"/>
        </w:rPr>
        <w:t xml:space="preserve">Forum </w:t>
      </w:r>
      <w:proofErr w:type="spellStart"/>
      <w:r w:rsidRPr="00476862">
        <w:rPr>
          <w:i/>
          <w:sz w:val="16"/>
          <w:szCs w:val="16"/>
        </w:rPr>
        <w:t>Kritische</w:t>
      </w:r>
      <w:proofErr w:type="spellEnd"/>
      <w:r w:rsidRPr="00476862">
        <w:rPr>
          <w:i/>
          <w:sz w:val="16"/>
          <w:szCs w:val="16"/>
        </w:rPr>
        <w:t xml:space="preserve"> Psychologie,52. </w:t>
      </w:r>
      <w:r w:rsidRPr="00476862">
        <w:rPr>
          <w:sz w:val="16"/>
          <w:szCs w:val="16"/>
          <w:lang w:val="en-GB"/>
        </w:rPr>
        <w:t>Berlin. Argument Verlag. pp. 29-51.</w:t>
      </w:r>
    </w:p>
    <w:p w14:paraId="19B1A665" w14:textId="77777777" w:rsidR="00476862" w:rsidRPr="00476862" w:rsidRDefault="00476862" w:rsidP="00476862">
      <w:pPr>
        <w:rPr>
          <w:b/>
          <w:sz w:val="16"/>
          <w:szCs w:val="16"/>
          <w:lang w:val="en-GB"/>
        </w:rPr>
      </w:pPr>
    </w:p>
    <w:p w14:paraId="4F493BFE" w14:textId="77777777" w:rsidR="00476862" w:rsidRPr="00476862" w:rsidRDefault="00476862" w:rsidP="00476862">
      <w:pPr>
        <w:rPr>
          <w:b/>
          <w:sz w:val="16"/>
          <w:szCs w:val="16"/>
          <w:lang w:val="en-GB"/>
        </w:rPr>
      </w:pPr>
      <w:r w:rsidRPr="00476862">
        <w:rPr>
          <w:b/>
          <w:sz w:val="16"/>
          <w:szCs w:val="16"/>
          <w:lang w:val="en-GB"/>
        </w:rPr>
        <w:t>Monographies</w:t>
      </w:r>
    </w:p>
    <w:p w14:paraId="478F6E2B" w14:textId="77777777" w:rsidR="00476862" w:rsidRPr="00476862" w:rsidRDefault="00476862" w:rsidP="00476862">
      <w:pPr>
        <w:rPr>
          <w:sz w:val="16"/>
          <w:szCs w:val="16"/>
          <w:lang w:val="en-GB"/>
        </w:rPr>
      </w:pPr>
    </w:p>
    <w:p w14:paraId="64823ADD" w14:textId="77777777" w:rsidR="00476862" w:rsidRPr="00476862" w:rsidRDefault="00476862" w:rsidP="00476862">
      <w:pPr>
        <w:rPr>
          <w:sz w:val="16"/>
          <w:szCs w:val="16"/>
          <w:lang w:val="en-US"/>
        </w:rPr>
      </w:pPr>
      <w:proofErr w:type="spellStart"/>
      <w:r w:rsidRPr="00476862">
        <w:rPr>
          <w:sz w:val="16"/>
          <w:szCs w:val="16"/>
          <w:lang w:val="en-GB"/>
        </w:rPr>
        <w:t>Rätzhel</w:t>
      </w:r>
      <w:proofErr w:type="spellEnd"/>
      <w:r w:rsidRPr="00476862">
        <w:rPr>
          <w:sz w:val="16"/>
          <w:szCs w:val="16"/>
          <w:lang w:val="en-GB"/>
        </w:rPr>
        <w:t xml:space="preserve">, N, </w:t>
      </w:r>
      <w:r w:rsidRPr="00476862">
        <w:rPr>
          <w:b/>
          <w:bCs/>
          <w:sz w:val="16"/>
          <w:szCs w:val="16"/>
          <w:lang w:val="en-GB"/>
        </w:rPr>
        <w:t>D. Mulinari</w:t>
      </w:r>
      <w:r w:rsidRPr="00476862">
        <w:rPr>
          <w:sz w:val="16"/>
          <w:szCs w:val="16"/>
          <w:lang w:val="en-GB"/>
        </w:rPr>
        <w:t xml:space="preserve"> and A. Tollefson (2014) </w:t>
      </w:r>
      <w:r w:rsidRPr="00476862">
        <w:rPr>
          <w:i/>
          <w:sz w:val="16"/>
          <w:szCs w:val="16"/>
          <w:lang w:val="en-GB"/>
        </w:rPr>
        <w:t>Placing Globalisation Thrown together but working apart: Workers in a transnational corporation in Mexico, South Africa, India and Sweden.</w:t>
      </w:r>
      <w:r w:rsidRPr="00476862">
        <w:rPr>
          <w:sz w:val="16"/>
          <w:szCs w:val="16"/>
          <w:lang w:val="en-GB"/>
        </w:rPr>
        <w:t xml:space="preserve"> </w:t>
      </w:r>
      <w:r w:rsidRPr="00476862">
        <w:rPr>
          <w:sz w:val="16"/>
          <w:szCs w:val="16"/>
          <w:lang w:val="en-US"/>
        </w:rPr>
        <w:t xml:space="preserve">Macmillan. London. </w:t>
      </w:r>
    </w:p>
    <w:p w14:paraId="731928EB" w14:textId="77777777" w:rsidR="00476862" w:rsidRPr="00476862" w:rsidRDefault="00476862" w:rsidP="00476862">
      <w:pPr>
        <w:rPr>
          <w:b/>
          <w:sz w:val="16"/>
          <w:szCs w:val="16"/>
          <w:lang w:val="en-US"/>
        </w:rPr>
      </w:pPr>
    </w:p>
    <w:p w14:paraId="69CF0C4E" w14:textId="77777777" w:rsidR="00476862" w:rsidRDefault="00476862" w:rsidP="00476862">
      <w:pPr>
        <w:rPr>
          <w:b/>
          <w:sz w:val="16"/>
          <w:szCs w:val="16"/>
          <w:lang w:val="en-US"/>
        </w:rPr>
      </w:pPr>
      <w:r w:rsidRPr="00476862">
        <w:rPr>
          <w:b/>
          <w:sz w:val="16"/>
          <w:szCs w:val="16"/>
          <w:lang w:val="en-US"/>
        </w:rPr>
        <w:t>Anthologies (Editor)</w:t>
      </w:r>
    </w:p>
    <w:p w14:paraId="1158A160" w14:textId="47180678" w:rsidR="00476862" w:rsidRPr="00476862" w:rsidRDefault="00476862" w:rsidP="00476862">
      <w:pPr>
        <w:rPr>
          <w:b/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lastRenderedPageBreak/>
        <w:t xml:space="preserve">Alm, E; Berg L.; Hero Lundahl M.; </w:t>
      </w:r>
      <w:proofErr w:type="spellStart"/>
      <w:r w:rsidRPr="00476862">
        <w:rPr>
          <w:sz w:val="16"/>
          <w:szCs w:val="16"/>
          <w:lang w:val="en-US"/>
        </w:rPr>
        <w:t>Johansson.A</w:t>
      </w:r>
      <w:proofErr w:type="spellEnd"/>
      <w:r w:rsidRPr="00476862">
        <w:rPr>
          <w:sz w:val="16"/>
          <w:szCs w:val="16"/>
          <w:lang w:val="en-US"/>
        </w:rPr>
        <w:t xml:space="preserve">, </w:t>
      </w:r>
      <w:proofErr w:type="spellStart"/>
      <w:r w:rsidRPr="00476862">
        <w:rPr>
          <w:sz w:val="16"/>
          <w:szCs w:val="16"/>
          <w:lang w:val="en-US"/>
        </w:rPr>
        <w:t>Laskar</w:t>
      </w:r>
      <w:proofErr w:type="spellEnd"/>
      <w:r w:rsidRPr="00476862">
        <w:rPr>
          <w:sz w:val="16"/>
          <w:szCs w:val="16"/>
          <w:lang w:val="en-US"/>
        </w:rPr>
        <w:t xml:space="preserve">, P.; Martinsson L., Mulinari, D and </w:t>
      </w:r>
      <w:proofErr w:type="spellStart"/>
      <w:r w:rsidRPr="00476862">
        <w:rPr>
          <w:sz w:val="16"/>
          <w:szCs w:val="16"/>
          <w:lang w:val="en-US"/>
        </w:rPr>
        <w:t>Wasshede.C</w:t>
      </w:r>
      <w:proofErr w:type="spellEnd"/>
      <w:r w:rsidRPr="00476862">
        <w:rPr>
          <w:sz w:val="16"/>
          <w:szCs w:val="16"/>
          <w:lang w:val="en-US"/>
        </w:rPr>
        <w:t xml:space="preserve"> (2020) (Eds</w:t>
      </w:r>
      <w:proofErr w:type="gramStart"/>
      <w:r w:rsidRPr="00476862">
        <w:rPr>
          <w:sz w:val="16"/>
          <w:szCs w:val="16"/>
          <w:lang w:val="en-US"/>
        </w:rPr>
        <w:t xml:space="preserve">)  </w:t>
      </w:r>
      <w:r w:rsidRPr="00476862">
        <w:rPr>
          <w:color w:val="333333"/>
          <w:spacing w:val="2"/>
          <w:sz w:val="16"/>
          <w:szCs w:val="16"/>
          <w:lang w:val="en-US"/>
        </w:rPr>
        <w:t>Pluralistic</w:t>
      </w:r>
      <w:proofErr w:type="gramEnd"/>
      <w:r w:rsidRPr="00476862">
        <w:rPr>
          <w:color w:val="333333"/>
          <w:spacing w:val="2"/>
          <w:sz w:val="16"/>
          <w:szCs w:val="16"/>
          <w:lang w:val="en-US"/>
        </w:rPr>
        <w:t xml:space="preserve"> Struggles in Gender, Sexuality and Coloniality. </w:t>
      </w:r>
      <w:r w:rsidRPr="00476862">
        <w:rPr>
          <w:color w:val="4D4D4D"/>
          <w:spacing w:val="2"/>
          <w:sz w:val="16"/>
          <w:szCs w:val="16"/>
          <w:lang w:val="en-US"/>
        </w:rPr>
        <w:t>Challenging Swedish Exceptionalism. Palgrave. Macmillan. London.</w:t>
      </w:r>
    </w:p>
    <w:p w14:paraId="25105C39" w14:textId="7FBD0647" w:rsidR="00476862" w:rsidRPr="00476862" w:rsidRDefault="00476862" w:rsidP="00476862">
      <w:pPr>
        <w:pStyle w:val="product-pagesubtitle"/>
        <w:spacing w:before="0" w:beforeAutospacing="0" w:after="0" w:afterAutospacing="0"/>
        <w:textAlignment w:val="baseline"/>
        <w:rPr>
          <w:color w:val="444444"/>
          <w:sz w:val="16"/>
          <w:szCs w:val="16"/>
          <w:lang w:val="en-US"/>
        </w:rPr>
      </w:pPr>
      <w:r w:rsidRPr="00476862">
        <w:rPr>
          <w:color w:val="333333"/>
          <w:spacing w:val="-2"/>
          <w:sz w:val="16"/>
          <w:szCs w:val="16"/>
          <w:lang w:val="en-US"/>
        </w:rPr>
        <w:t>Keskinen, S. P. Stoltz and</w:t>
      </w:r>
      <w:r w:rsidRPr="00476862">
        <w:rPr>
          <w:b/>
          <w:bCs/>
          <w:color w:val="333333"/>
          <w:spacing w:val="-2"/>
          <w:sz w:val="16"/>
          <w:szCs w:val="16"/>
          <w:lang w:val="en-US"/>
        </w:rPr>
        <w:t xml:space="preserve"> D. Mulinari (2020) </w:t>
      </w:r>
      <w:r w:rsidRPr="00476862">
        <w:rPr>
          <w:i/>
          <w:iCs/>
          <w:color w:val="333333"/>
          <w:spacing w:val="-2"/>
          <w:sz w:val="16"/>
          <w:szCs w:val="16"/>
          <w:lang w:val="en-US"/>
        </w:rPr>
        <w:t xml:space="preserve">Feminisms in the Nordic Region. </w:t>
      </w:r>
      <w:r w:rsidRPr="00476862">
        <w:rPr>
          <w:i/>
          <w:iCs/>
          <w:color w:val="444444"/>
          <w:sz w:val="16"/>
          <w:szCs w:val="16"/>
        </w:rPr>
        <w:t>Neoliberalism, Nationalism and Decolonial Critique</w:t>
      </w:r>
      <w:r w:rsidRPr="00476862">
        <w:rPr>
          <w:color w:val="444444"/>
          <w:sz w:val="16"/>
          <w:szCs w:val="16"/>
          <w:lang w:val="en-US"/>
        </w:rPr>
        <w:t>. Palgrave Macmillan.</w:t>
      </w:r>
    </w:p>
    <w:p w14:paraId="7FAEC454" w14:textId="77777777" w:rsidR="00476862" w:rsidRPr="00476862" w:rsidRDefault="00476862" w:rsidP="00476862">
      <w:pPr>
        <w:rPr>
          <w:color w:val="000000"/>
          <w:sz w:val="16"/>
          <w:szCs w:val="16"/>
          <w:lang w:val="en-US"/>
        </w:rPr>
      </w:pPr>
      <w:proofErr w:type="spellStart"/>
      <w:r w:rsidRPr="00476862">
        <w:rPr>
          <w:color w:val="000000"/>
          <w:sz w:val="16"/>
          <w:szCs w:val="16"/>
          <w:lang w:val="en-US"/>
        </w:rPr>
        <w:t>Khayaat</w:t>
      </w:r>
      <w:proofErr w:type="spellEnd"/>
      <w:r w:rsidRPr="00476862">
        <w:rPr>
          <w:color w:val="000000"/>
          <w:sz w:val="16"/>
          <w:szCs w:val="16"/>
          <w:lang w:val="en-US"/>
        </w:rPr>
        <w:t xml:space="preserve"> F</w:t>
      </w:r>
      <w:r w:rsidRPr="00476862">
        <w:rPr>
          <w:b/>
          <w:bCs/>
          <w:color w:val="000000"/>
          <w:sz w:val="16"/>
          <w:szCs w:val="16"/>
          <w:lang w:val="en-US"/>
        </w:rPr>
        <w:t>. D.</w:t>
      </w:r>
      <w:r w:rsidRPr="00476862">
        <w:rPr>
          <w:color w:val="000000"/>
          <w:sz w:val="16"/>
          <w:szCs w:val="16"/>
          <w:lang w:val="en-US"/>
        </w:rPr>
        <w:t xml:space="preserve"> </w:t>
      </w:r>
      <w:r w:rsidRPr="00476862">
        <w:rPr>
          <w:b/>
          <w:bCs/>
          <w:color w:val="000000"/>
          <w:sz w:val="16"/>
          <w:szCs w:val="16"/>
          <w:lang w:val="en-US"/>
        </w:rPr>
        <w:t>Mulinari</w:t>
      </w:r>
      <w:r w:rsidRPr="00476862">
        <w:rPr>
          <w:color w:val="000000"/>
          <w:sz w:val="16"/>
          <w:szCs w:val="16"/>
          <w:lang w:val="en-US"/>
        </w:rPr>
        <w:t xml:space="preserve"> and N. </w:t>
      </w:r>
      <w:proofErr w:type="spellStart"/>
      <w:r w:rsidRPr="00476862">
        <w:rPr>
          <w:color w:val="000000"/>
          <w:sz w:val="16"/>
          <w:szCs w:val="16"/>
          <w:lang w:val="en-US"/>
        </w:rPr>
        <w:t>Räthzel</w:t>
      </w:r>
      <w:proofErr w:type="spellEnd"/>
      <w:r w:rsidRPr="00476862">
        <w:rPr>
          <w:color w:val="000000"/>
          <w:sz w:val="16"/>
          <w:szCs w:val="16"/>
          <w:lang w:val="en-US"/>
        </w:rPr>
        <w:t xml:space="preserve"> (Eds.) (2020) </w:t>
      </w:r>
      <w:r w:rsidRPr="00476862">
        <w:rPr>
          <w:i/>
          <w:iCs/>
          <w:color w:val="000000"/>
          <w:sz w:val="16"/>
          <w:szCs w:val="16"/>
          <w:lang w:val="en-US"/>
        </w:rPr>
        <w:t xml:space="preserve">Essential writings on Intersectionality, </w:t>
      </w:r>
      <w:proofErr w:type="spellStart"/>
      <w:r w:rsidRPr="00476862">
        <w:rPr>
          <w:i/>
          <w:iCs/>
          <w:color w:val="000000"/>
          <w:sz w:val="16"/>
          <w:szCs w:val="16"/>
          <w:lang w:val="en-US"/>
        </w:rPr>
        <w:t>Labour</w:t>
      </w:r>
      <w:proofErr w:type="spellEnd"/>
      <w:r w:rsidRPr="00476862">
        <w:rPr>
          <w:i/>
          <w:iCs/>
          <w:color w:val="000000"/>
          <w:sz w:val="16"/>
          <w:szCs w:val="16"/>
          <w:lang w:val="en-US"/>
        </w:rPr>
        <w:t xml:space="preserve"> and Ecofeminism</w:t>
      </w:r>
      <w:r w:rsidRPr="00476862">
        <w:rPr>
          <w:color w:val="000000"/>
          <w:sz w:val="16"/>
          <w:szCs w:val="16"/>
          <w:lang w:val="en-US"/>
        </w:rPr>
        <w:t>. Zed books. London.</w:t>
      </w:r>
    </w:p>
    <w:p w14:paraId="41547D3B" w14:textId="11A6C616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Martinsson L. and </w:t>
      </w:r>
      <w:r w:rsidRPr="00476862">
        <w:rPr>
          <w:b/>
          <w:bCs/>
          <w:sz w:val="16"/>
          <w:szCs w:val="16"/>
          <w:lang w:val="en-US"/>
        </w:rPr>
        <w:t>D. Mulinari</w:t>
      </w:r>
      <w:r w:rsidRPr="00476862">
        <w:rPr>
          <w:sz w:val="16"/>
          <w:szCs w:val="16"/>
          <w:lang w:val="en-US"/>
        </w:rPr>
        <w:t xml:space="preserve"> (2018) </w:t>
      </w:r>
      <w:r w:rsidRPr="00476862">
        <w:rPr>
          <w:i/>
          <w:sz w:val="16"/>
          <w:szCs w:val="16"/>
          <w:lang w:val="en-US"/>
        </w:rPr>
        <w:t>Dreaming Global Change. Doing Local Feminisms</w:t>
      </w:r>
      <w:r w:rsidRPr="00476862">
        <w:rPr>
          <w:sz w:val="16"/>
          <w:szCs w:val="16"/>
          <w:lang w:val="en-US"/>
        </w:rPr>
        <w:t>. Routledge. London.</w:t>
      </w:r>
    </w:p>
    <w:p w14:paraId="16F7F6F6" w14:textId="4609E9DF" w:rsidR="00476862" w:rsidRPr="00476862" w:rsidRDefault="00476862" w:rsidP="00476862">
      <w:pPr>
        <w:rPr>
          <w:b/>
          <w:sz w:val="16"/>
          <w:szCs w:val="16"/>
        </w:rPr>
      </w:pPr>
      <w:r w:rsidRPr="00476862">
        <w:rPr>
          <w:sz w:val="16"/>
          <w:szCs w:val="16"/>
        </w:rPr>
        <w:t xml:space="preserve">Fahlgren, S.; </w:t>
      </w:r>
      <w:r w:rsidRPr="00476862">
        <w:rPr>
          <w:b/>
          <w:bCs/>
          <w:sz w:val="16"/>
          <w:szCs w:val="16"/>
        </w:rPr>
        <w:t>D. Mulinari</w:t>
      </w:r>
      <w:r w:rsidRPr="00476862">
        <w:rPr>
          <w:sz w:val="16"/>
          <w:szCs w:val="16"/>
        </w:rPr>
        <w:t xml:space="preserve"> and A. Sjöstedt (ed) (2016) </w:t>
      </w:r>
      <w:proofErr w:type="spellStart"/>
      <w:r w:rsidRPr="00476862">
        <w:rPr>
          <w:i/>
          <w:sz w:val="16"/>
          <w:szCs w:val="16"/>
        </w:rPr>
        <w:t>Ambivalenser</w:t>
      </w:r>
      <w:proofErr w:type="spellEnd"/>
      <w:r w:rsidRPr="00476862">
        <w:rPr>
          <w:i/>
          <w:sz w:val="16"/>
          <w:szCs w:val="16"/>
        </w:rPr>
        <w:t xml:space="preserve"> och maktordning. Feministiska läsningar av nyliberalism</w:t>
      </w:r>
      <w:r w:rsidRPr="00476862">
        <w:rPr>
          <w:sz w:val="16"/>
          <w:szCs w:val="16"/>
        </w:rPr>
        <w:t>.  Makadam: Göteborg</w:t>
      </w:r>
      <w:r w:rsidRPr="00476862">
        <w:rPr>
          <w:b/>
          <w:sz w:val="16"/>
          <w:szCs w:val="16"/>
        </w:rPr>
        <w:t>.</w:t>
      </w:r>
    </w:p>
    <w:p w14:paraId="7BAE7CB2" w14:textId="055DEC7A" w:rsidR="00476862" w:rsidRPr="00476862" w:rsidRDefault="00476862" w:rsidP="00476862">
      <w:pPr>
        <w:rPr>
          <w:sz w:val="16"/>
          <w:szCs w:val="16"/>
          <w:lang w:val="en-GB"/>
        </w:rPr>
      </w:pPr>
      <w:proofErr w:type="spellStart"/>
      <w:r w:rsidRPr="00476862">
        <w:rPr>
          <w:iCs/>
          <w:sz w:val="16"/>
          <w:szCs w:val="16"/>
          <w:lang w:val="en-US"/>
        </w:rPr>
        <w:t>Falhlgren</w:t>
      </w:r>
      <w:proofErr w:type="gramStart"/>
      <w:r w:rsidRPr="00476862">
        <w:rPr>
          <w:iCs/>
          <w:sz w:val="16"/>
          <w:szCs w:val="16"/>
          <w:lang w:val="en-US"/>
        </w:rPr>
        <w:t>,S</w:t>
      </w:r>
      <w:proofErr w:type="spellEnd"/>
      <w:proofErr w:type="gramEnd"/>
      <w:r w:rsidRPr="00476862">
        <w:rPr>
          <w:iCs/>
          <w:sz w:val="16"/>
          <w:szCs w:val="16"/>
          <w:lang w:val="en-US"/>
        </w:rPr>
        <w:t xml:space="preserve">; A. Jonsson and </w:t>
      </w:r>
      <w:r w:rsidRPr="00476862">
        <w:rPr>
          <w:b/>
          <w:bCs/>
          <w:iCs/>
          <w:sz w:val="16"/>
          <w:szCs w:val="16"/>
          <w:lang w:val="en-US"/>
        </w:rPr>
        <w:t>D. Mulinari</w:t>
      </w:r>
      <w:r w:rsidRPr="00476862">
        <w:rPr>
          <w:iCs/>
          <w:sz w:val="16"/>
          <w:szCs w:val="16"/>
          <w:lang w:val="en-US"/>
        </w:rPr>
        <w:t xml:space="preserve"> (2011) </w:t>
      </w:r>
      <w:r w:rsidRPr="00476862">
        <w:rPr>
          <w:i/>
          <w:iCs/>
          <w:sz w:val="16"/>
          <w:szCs w:val="16"/>
          <w:lang w:val="en-US"/>
        </w:rPr>
        <w:t>Normalization and "</w:t>
      </w:r>
      <w:proofErr w:type="spellStart"/>
      <w:r w:rsidRPr="00476862">
        <w:rPr>
          <w:i/>
          <w:iCs/>
          <w:sz w:val="16"/>
          <w:szCs w:val="16"/>
          <w:lang w:val="en-US"/>
        </w:rPr>
        <w:t>outsiderhood</w:t>
      </w:r>
      <w:proofErr w:type="spellEnd"/>
      <w:r w:rsidRPr="00476862">
        <w:rPr>
          <w:i/>
          <w:iCs/>
          <w:sz w:val="16"/>
          <w:szCs w:val="16"/>
          <w:lang w:val="en-US"/>
        </w:rPr>
        <w:t>": Feminist readings of a neoliberal welfare state</w:t>
      </w:r>
      <w:r w:rsidRPr="00476862">
        <w:rPr>
          <w:iCs/>
          <w:sz w:val="16"/>
          <w:szCs w:val="16"/>
          <w:lang w:val="en-US"/>
        </w:rPr>
        <w:t xml:space="preserve">. </w:t>
      </w:r>
      <w:r w:rsidRPr="00476862">
        <w:rPr>
          <w:sz w:val="16"/>
          <w:szCs w:val="16"/>
          <w:lang w:val="en-GB"/>
        </w:rPr>
        <w:t xml:space="preserve">Bentham Science Publisher-books. </w:t>
      </w:r>
    </w:p>
    <w:p w14:paraId="4E8284C5" w14:textId="7F45BD56" w:rsidR="00476862" w:rsidRPr="00476862" w:rsidRDefault="00476862" w:rsidP="00476862">
      <w:pPr>
        <w:rPr>
          <w:sz w:val="16"/>
          <w:szCs w:val="16"/>
          <w:lang w:val="en-GB"/>
        </w:rPr>
      </w:pPr>
      <w:proofErr w:type="spellStart"/>
      <w:r w:rsidRPr="00D417B7">
        <w:rPr>
          <w:sz w:val="16"/>
          <w:szCs w:val="16"/>
          <w:lang w:val="en-US"/>
        </w:rPr>
        <w:t>Listerborn</w:t>
      </w:r>
      <w:proofErr w:type="spellEnd"/>
      <w:r w:rsidRPr="00D417B7">
        <w:rPr>
          <w:sz w:val="16"/>
          <w:szCs w:val="16"/>
          <w:lang w:val="en-US"/>
        </w:rPr>
        <w:t xml:space="preserve">, C., I. Molina and </w:t>
      </w:r>
      <w:r w:rsidRPr="00D417B7">
        <w:rPr>
          <w:b/>
          <w:bCs/>
          <w:sz w:val="16"/>
          <w:szCs w:val="16"/>
          <w:lang w:val="en-US"/>
        </w:rPr>
        <w:t>D. Mulinari</w:t>
      </w:r>
      <w:r w:rsidRPr="00D417B7">
        <w:rPr>
          <w:sz w:val="16"/>
          <w:szCs w:val="16"/>
          <w:lang w:val="en-US"/>
        </w:rPr>
        <w:t xml:space="preserve"> (2011) </w:t>
      </w:r>
      <w:proofErr w:type="spellStart"/>
      <w:r w:rsidRPr="00D417B7">
        <w:rPr>
          <w:i/>
          <w:sz w:val="16"/>
          <w:szCs w:val="16"/>
          <w:lang w:val="en-US"/>
        </w:rPr>
        <w:t>Våldets</w:t>
      </w:r>
      <w:proofErr w:type="spellEnd"/>
      <w:r w:rsidRPr="00D417B7">
        <w:rPr>
          <w:i/>
          <w:sz w:val="16"/>
          <w:szCs w:val="16"/>
          <w:lang w:val="en-US"/>
        </w:rPr>
        <w:t xml:space="preserve"> </w:t>
      </w:r>
      <w:proofErr w:type="spellStart"/>
      <w:r w:rsidRPr="00D417B7">
        <w:rPr>
          <w:i/>
          <w:sz w:val="16"/>
          <w:szCs w:val="16"/>
          <w:lang w:val="en-US"/>
        </w:rPr>
        <w:t>topografier</w:t>
      </w:r>
      <w:proofErr w:type="spellEnd"/>
      <w:r w:rsidRPr="00D417B7">
        <w:rPr>
          <w:i/>
          <w:sz w:val="16"/>
          <w:szCs w:val="16"/>
          <w:lang w:val="en-US"/>
        </w:rPr>
        <w:t xml:space="preserve">. </w:t>
      </w:r>
      <w:proofErr w:type="spellStart"/>
      <w:r w:rsidRPr="00476862">
        <w:rPr>
          <w:i/>
          <w:sz w:val="16"/>
          <w:szCs w:val="16"/>
          <w:lang w:val="en-GB"/>
        </w:rPr>
        <w:t>Betraktesler</w:t>
      </w:r>
      <w:proofErr w:type="spellEnd"/>
      <w:r w:rsidRPr="00476862">
        <w:rPr>
          <w:i/>
          <w:sz w:val="16"/>
          <w:szCs w:val="16"/>
          <w:lang w:val="en-GB"/>
        </w:rPr>
        <w:t xml:space="preserve"> over </w:t>
      </w:r>
      <w:proofErr w:type="spellStart"/>
      <w:r w:rsidRPr="00476862">
        <w:rPr>
          <w:i/>
          <w:sz w:val="16"/>
          <w:szCs w:val="16"/>
          <w:lang w:val="en-GB"/>
        </w:rPr>
        <w:t>makt</w:t>
      </w:r>
      <w:proofErr w:type="spellEnd"/>
      <w:r w:rsidRPr="00476862">
        <w:rPr>
          <w:i/>
          <w:sz w:val="16"/>
          <w:szCs w:val="16"/>
          <w:lang w:val="en-GB"/>
        </w:rPr>
        <w:t xml:space="preserve"> och </w:t>
      </w:r>
      <w:proofErr w:type="spellStart"/>
      <w:r w:rsidRPr="00476862">
        <w:rPr>
          <w:i/>
          <w:sz w:val="16"/>
          <w:szCs w:val="16"/>
          <w:lang w:val="en-GB"/>
        </w:rPr>
        <w:t>motstånd</w:t>
      </w:r>
      <w:proofErr w:type="spellEnd"/>
      <w:r w:rsidRPr="00476862">
        <w:rPr>
          <w:i/>
          <w:sz w:val="16"/>
          <w:szCs w:val="16"/>
          <w:lang w:val="en-GB"/>
        </w:rPr>
        <w:t xml:space="preserve">. </w:t>
      </w:r>
      <w:r w:rsidRPr="00476862">
        <w:rPr>
          <w:sz w:val="16"/>
          <w:szCs w:val="16"/>
          <w:lang w:val="en-GB"/>
        </w:rPr>
        <w:t>Atlas. Stockholm.</w:t>
      </w:r>
    </w:p>
    <w:p w14:paraId="002C5ECC" w14:textId="77777777" w:rsidR="00476862" w:rsidRPr="00476862" w:rsidRDefault="00476862" w:rsidP="00476862">
      <w:pPr>
        <w:rPr>
          <w:rFonts w:eastAsiaTheme="majorEastAsia"/>
          <w:bCs/>
          <w:sz w:val="16"/>
          <w:szCs w:val="16"/>
          <w:lang w:val="en-GB"/>
        </w:rPr>
      </w:pPr>
      <w:proofErr w:type="spellStart"/>
      <w:r w:rsidRPr="00476862">
        <w:rPr>
          <w:bCs/>
          <w:sz w:val="16"/>
          <w:szCs w:val="16"/>
          <w:lang w:val="en-GB"/>
        </w:rPr>
        <w:t>Keskiknen</w:t>
      </w:r>
      <w:proofErr w:type="spellEnd"/>
      <w:r w:rsidRPr="00476862">
        <w:rPr>
          <w:bCs/>
          <w:sz w:val="16"/>
          <w:szCs w:val="16"/>
          <w:lang w:val="en-GB"/>
        </w:rPr>
        <w:t xml:space="preserve"> S., S. </w:t>
      </w:r>
      <w:proofErr w:type="spellStart"/>
      <w:r w:rsidRPr="00476862">
        <w:rPr>
          <w:bCs/>
          <w:sz w:val="16"/>
          <w:szCs w:val="16"/>
          <w:lang w:val="en-GB"/>
        </w:rPr>
        <w:t>Irni</w:t>
      </w:r>
      <w:proofErr w:type="spellEnd"/>
      <w:r w:rsidRPr="00476862">
        <w:rPr>
          <w:bCs/>
          <w:sz w:val="16"/>
          <w:szCs w:val="16"/>
          <w:lang w:val="en-GB"/>
        </w:rPr>
        <w:t xml:space="preserve"> ,S. </w:t>
      </w:r>
      <w:proofErr w:type="spellStart"/>
      <w:r w:rsidRPr="00476862">
        <w:rPr>
          <w:bCs/>
          <w:sz w:val="16"/>
          <w:szCs w:val="16"/>
          <w:lang w:val="en-GB"/>
        </w:rPr>
        <w:t>Touri</w:t>
      </w:r>
      <w:proofErr w:type="spellEnd"/>
      <w:r w:rsidRPr="00476862">
        <w:rPr>
          <w:bCs/>
          <w:sz w:val="16"/>
          <w:szCs w:val="16"/>
          <w:lang w:val="en-GB"/>
        </w:rPr>
        <w:t xml:space="preserve"> and </w:t>
      </w:r>
      <w:r w:rsidRPr="00476862">
        <w:rPr>
          <w:b/>
          <w:sz w:val="16"/>
          <w:szCs w:val="16"/>
          <w:lang w:val="en-GB"/>
        </w:rPr>
        <w:t>D. Mulinari</w:t>
      </w:r>
      <w:r w:rsidRPr="00476862">
        <w:rPr>
          <w:bCs/>
          <w:sz w:val="16"/>
          <w:szCs w:val="16"/>
          <w:lang w:val="en-GB"/>
        </w:rPr>
        <w:t xml:space="preserve"> (2009) </w:t>
      </w:r>
      <w:r w:rsidRPr="00476862">
        <w:rPr>
          <w:sz w:val="16"/>
          <w:szCs w:val="16"/>
          <w:lang w:val="en-GB"/>
        </w:rPr>
        <w:t xml:space="preserve"> </w:t>
      </w:r>
      <w:r w:rsidRPr="00476862">
        <w:rPr>
          <w:i/>
          <w:sz w:val="16"/>
          <w:szCs w:val="16"/>
          <w:lang w:val="en-GB"/>
        </w:rPr>
        <w:t xml:space="preserve">Complying with Colonialism. Gender, Race and Ethnicity in the </w:t>
      </w:r>
      <w:proofErr w:type="spellStart"/>
      <w:r w:rsidRPr="00476862">
        <w:rPr>
          <w:i/>
          <w:sz w:val="16"/>
          <w:szCs w:val="16"/>
          <w:lang w:val="en-GB"/>
        </w:rPr>
        <w:t>Noeliberal</w:t>
      </w:r>
      <w:proofErr w:type="spellEnd"/>
      <w:r w:rsidRPr="00476862">
        <w:rPr>
          <w:i/>
          <w:sz w:val="16"/>
          <w:szCs w:val="16"/>
          <w:lang w:val="en-GB"/>
        </w:rPr>
        <w:t xml:space="preserve"> era. Ashgate: London</w:t>
      </w:r>
    </w:p>
    <w:p w14:paraId="413D7ACC" w14:textId="77777777" w:rsidR="00476862" w:rsidRPr="00476862" w:rsidRDefault="00476862" w:rsidP="00476862">
      <w:pPr>
        <w:rPr>
          <w:b/>
          <w:sz w:val="16"/>
          <w:szCs w:val="16"/>
          <w:lang w:val="en-GB"/>
        </w:rPr>
      </w:pPr>
    </w:p>
    <w:p w14:paraId="6E9CB0E9" w14:textId="77777777" w:rsidR="00476862" w:rsidRPr="00476862" w:rsidRDefault="00476862" w:rsidP="00476862">
      <w:pPr>
        <w:rPr>
          <w:b/>
          <w:sz w:val="16"/>
          <w:szCs w:val="16"/>
          <w:lang w:val="en-GB"/>
        </w:rPr>
      </w:pPr>
      <w:r w:rsidRPr="00476862">
        <w:rPr>
          <w:b/>
          <w:sz w:val="16"/>
          <w:szCs w:val="16"/>
          <w:lang w:val="en-GB"/>
        </w:rPr>
        <w:t xml:space="preserve">Book Chapters (international)  </w:t>
      </w:r>
    </w:p>
    <w:p w14:paraId="0C3BC9D7" w14:textId="77777777" w:rsidR="00476862" w:rsidRPr="00476862" w:rsidRDefault="00476862" w:rsidP="00476862">
      <w:pPr>
        <w:rPr>
          <w:b/>
          <w:sz w:val="16"/>
          <w:szCs w:val="16"/>
          <w:lang w:val="en-GB"/>
        </w:rPr>
      </w:pPr>
    </w:p>
    <w:p w14:paraId="7681EBF5" w14:textId="39D213F5" w:rsidR="00476862" w:rsidRPr="00476862" w:rsidRDefault="00476862" w:rsidP="00476862">
      <w:pPr>
        <w:rPr>
          <w:bCs/>
          <w:sz w:val="16"/>
          <w:szCs w:val="16"/>
          <w:lang w:val="en-GB"/>
        </w:rPr>
      </w:pPr>
      <w:r w:rsidRPr="00476862">
        <w:rPr>
          <w:b/>
          <w:sz w:val="16"/>
          <w:szCs w:val="16"/>
          <w:lang w:val="en-GB"/>
        </w:rPr>
        <w:t>Mulinari, D</w:t>
      </w:r>
      <w:r w:rsidRPr="00476862">
        <w:rPr>
          <w:bCs/>
          <w:sz w:val="16"/>
          <w:szCs w:val="16"/>
          <w:lang w:val="en-GB"/>
        </w:rPr>
        <w:t xml:space="preserve"> (2020) “And they cannot teach us how to cycle” The category of migrant women and Antiracist Feminism in Sweden” </w:t>
      </w:r>
      <w:r w:rsidRPr="00476862">
        <w:rPr>
          <w:sz w:val="16"/>
          <w:szCs w:val="16"/>
          <w:lang w:val="en-US"/>
        </w:rPr>
        <w:t>Berg L; P .</w:t>
      </w:r>
      <w:proofErr w:type="spellStart"/>
      <w:r w:rsidRPr="00476862">
        <w:rPr>
          <w:sz w:val="16"/>
          <w:szCs w:val="16"/>
          <w:lang w:val="en-US"/>
        </w:rPr>
        <w:t>Laskar</w:t>
      </w:r>
      <w:proofErr w:type="spellEnd"/>
      <w:r w:rsidRPr="00476862">
        <w:rPr>
          <w:sz w:val="16"/>
          <w:szCs w:val="16"/>
          <w:lang w:val="en-US"/>
        </w:rPr>
        <w:t xml:space="preserve">;  A. </w:t>
      </w:r>
      <w:proofErr w:type="spellStart"/>
      <w:r w:rsidRPr="00476862">
        <w:rPr>
          <w:sz w:val="16"/>
          <w:szCs w:val="16"/>
          <w:lang w:val="en-US"/>
        </w:rPr>
        <w:t>Johannson</w:t>
      </w:r>
      <w:proofErr w:type="spellEnd"/>
      <w:r w:rsidRPr="00476862">
        <w:rPr>
          <w:sz w:val="16"/>
          <w:szCs w:val="16"/>
          <w:lang w:val="en-US"/>
        </w:rPr>
        <w:t xml:space="preserve"> ; L. Martinsson and D. Mulinari  (2020) Contesting Secularism. Religion and Secular Binary through Memory work. In </w:t>
      </w:r>
      <w:r w:rsidRPr="00476862">
        <w:rPr>
          <w:color w:val="333333"/>
          <w:spacing w:val="2"/>
          <w:sz w:val="16"/>
          <w:szCs w:val="16"/>
          <w:lang w:val="en-US"/>
        </w:rPr>
        <w:t xml:space="preserve">Gender, Sexuality and Coloniality. </w:t>
      </w:r>
      <w:r w:rsidRPr="00476862">
        <w:rPr>
          <w:color w:val="4D4D4D"/>
          <w:spacing w:val="2"/>
          <w:sz w:val="16"/>
          <w:szCs w:val="16"/>
          <w:lang w:val="en-US"/>
        </w:rPr>
        <w:t>Challenging Swedish Exceptionalism. Berg et al. (Eds) Macmillan. London.</w:t>
      </w:r>
      <w:r w:rsidRPr="00476862">
        <w:rPr>
          <w:sz w:val="16"/>
          <w:szCs w:val="16"/>
          <w:lang w:val="en-GB"/>
        </w:rPr>
        <w:t xml:space="preserve"> </w:t>
      </w:r>
      <w:r w:rsidRPr="00476862">
        <w:rPr>
          <w:sz w:val="16"/>
          <w:szCs w:val="16"/>
          <w:lang w:val="en-US"/>
        </w:rPr>
        <w:t xml:space="preserve"> </w:t>
      </w:r>
    </w:p>
    <w:p w14:paraId="27DA6C12" w14:textId="4B546197" w:rsidR="00476862" w:rsidRPr="00476862" w:rsidRDefault="00476862" w:rsidP="00476862">
      <w:pPr>
        <w:rPr>
          <w:b/>
          <w:sz w:val="16"/>
          <w:szCs w:val="16"/>
          <w:lang w:val="en-GB"/>
        </w:rPr>
      </w:pPr>
      <w:proofErr w:type="spellStart"/>
      <w:r w:rsidRPr="00476862">
        <w:rPr>
          <w:bCs/>
          <w:sz w:val="16"/>
          <w:szCs w:val="16"/>
          <w:lang w:val="en-GB"/>
        </w:rPr>
        <w:t>Tzimoula</w:t>
      </w:r>
      <w:proofErr w:type="spellEnd"/>
      <w:r w:rsidRPr="00476862">
        <w:rPr>
          <w:bCs/>
          <w:sz w:val="16"/>
          <w:szCs w:val="16"/>
          <w:lang w:val="en-GB"/>
        </w:rPr>
        <w:t xml:space="preserve"> , D and</w:t>
      </w:r>
      <w:r w:rsidRPr="00476862">
        <w:rPr>
          <w:b/>
          <w:sz w:val="16"/>
          <w:szCs w:val="16"/>
          <w:lang w:val="en-GB"/>
        </w:rPr>
        <w:t xml:space="preserve"> </w:t>
      </w:r>
      <w:r w:rsidRPr="00476862">
        <w:rPr>
          <w:bCs/>
          <w:sz w:val="16"/>
          <w:szCs w:val="16"/>
          <w:lang w:val="en-GB"/>
        </w:rPr>
        <w:t>D.</w:t>
      </w:r>
      <w:r w:rsidRPr="00476862">
        <w:rPr>
          <w:b/>
          <w:sz w:val="16"/>
          <w:szCs w:val="16"/>
          <w:lang w:val="en-GB"/>
        </w:rPr>
        <w:t xml:space="preserve"> Mulinari </w:t>
      </w:r>
      <w:r w:rsidRPr="00476862">
        <w:rPr>
          <w:bCs/>
          <w:sz w:val="16"/>
          <w:szCs w:val="16"/>
          <w:lang w:val="en-GB"/>
        </w:rPr>
        <w:t>(2020)</w:t>
      </w:r>
      <w:r w:rsidRPr="00476862">
        <w:rPr>
          <w:b/>
          <w:sz w:val="16"/>
          <w:szCs w:val="16"/>
          <w:lang w:val="en-GB"/>
        </w:rPr>
        <w:t xml:space="preserve"> </w:t>
      </w:r>
      <w:r w:rsidRPr="00476862">
        <w:rPr>
          <w:b/>
          <w:i/>
          <w:iCs/>
          <w:sz w:val="16"/>
          <w:szCs w:val="16"/>
          <w:lang w:val="en-GB"/>
        </w:rPr>
        <w:t>“</w:t>
      </w:r>
      <w:r w:rsidRPr="00476862">
        <w:rPr>
          <w:bCs/>
          <w:sz w:val="16"/>
          <w:szCs w:val="16"/>
          <w:lang w:val="en-GB"/>
        </w:rPr>
        <w:t xml:space="preserve">Pain is hard to put on paper” Exploring the Silences of Migrant Scholars in </w:t>
      </w:r>
      <w:r w:rsidRPr="00476862">
        <w:rPr>
          <w:bCs/>
          <w:color w:val="333333"/>
          <w:spacing w:val="2"/>
          <w:sz w:val="16"/>
          <w:szCs w:val="16"/>
          <w:lang w:val="en-US"/>
        </w:rPr>
        <w:t xml:space="preserve">Pluralistic Struggles in </w:t>
      </w:r>
      <w:r w:rsidRPr="00476862">
        <w:rPr>
          <w:bCs/>
          <w:i/>
          <w:iCs/>
          <w:color w:val="333333"/>
          <w:spacing w:val="2"/>
          <w:sz w:val="16"/>
          <w:szCs w:val="16"/>
          <w:lang w:val="en-US"/>
        </w:rPr>
        <w:t xml:space="preserve">Gender, Sexuality and Coloniality. </w:t>
      </w:r>
      <w:r w:rsidRPr="00476862">
        <w:rPr>
          <w:bCs/>
          <w:i/>
          <w:iCs/>
          <w:color w:val="4D4D4D"/>
          <w:spacing w:val="2"/>
          <w:sz w:val="16"/>
          <w:szCs w:val="16"/>
          <w:lang w:val="en-US"/>
        </w:rPr>
        <w:t>Challenging Swedish Exceptionalism</w:t>
      </w:r>
      <w:r w:rsidRPr="00476862">
        <w:rPr>
          <w:bCs/>
          <w:color w:val="4D4D4D"/>
          <w:spacing w:val="2"/>
          <w:sz w:val="16"/>
          <w:szCs w:val="16"/>
          <w:lang w:val="en-US"/>
        </w:rPr>
        <w:t>. Berg et al. (Eds) Macmillan. London.</w:t>
      </w:r>
      <w:r w:rsidRPr="00476862">
        <w:rPr>
          <w:b/>
          <w:sz w:val="16"/>
          <w:szCs w:val="16"/>
          <w:lang w:val="en-GB"/>
        </w:rPr>
        <w:t xml:space="preserve"> </w:t>
      </w:r>
    </w:p>
    <w:p w14:paraId="5BCD250D" w14:textId="7F30B18C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6"/>
          <w:szCs w:val="16"/>
          <w:lang w:val="en-GB"/>
        </w:rPr>
      </w:pPr>
      <w:r w:rsidRPr="00476862">
        <w:rPr>
          <w:rFonts w:eastAsiaTheme="minorHAnsi"/>
          <w:sz w:val="16"/>
          <w:szCs w:val="16"/>
          <w:lang w:val="en-GB"/>
        </w:rPr>
        <w:t xml:space="preserve">Martinsson, L. and </w:t>
      </w:r>
      <w:r w:rsidRPr="00476862">
        <w:rPr>
          <w:rFonts w:eastAsiaTheme="minorHAnsi"/>
          <w:b/>
          <w:bCs/>
          <w:sz w:val="16"/>
          <w:szCs w:val="16"/>
          <w:lang w:val="en-GB"/>
        </w:rPr>
        <w:t>D. Mulinari</w:t>
      </w:r>
      <w:r w:rsidRPr="00476862">
        <w:rPr>
          <w:rFonts w:eastAsiaTheme="minorHAnsi"/>
          <w:sz w:val="16"/>
          <w:szCs w:val="16"/>
          <w:lang w:val="en-GB"/>
        </w:rPr>
        <w:t xml:space="preserve"> (2018) Introduction . </w:t>
      </w:r>
      <w:r w:rsidRPr="00476862">
        <w:rPr>
          <w:rFonts w:eastAsiaTheme="minorHAnsi"/>
          <w:i/>
          <w:sz w:val="16"/>
          <w:szCs w:val="16"/>
          <w:lang w:val="en-GB"/>
        </w:rPr>
        <w:t>Dreaming Global Change. Doing Local Feminism. Routledg</w:t>
      </w:r>
      <w:r w:rsidRPr="00476862">
        <w:rPr>
          <w:rFonts w:eastAsiaTheme="minorHAnsi"/>
          <w:sz w:val="16"/>
          <w:szCs w:val="16"/>
          <w:lang w:val="en-GB"/>
        </w:rPr>
        <w:t>e. London.</w:t>
      </w:r>
    </w:p>
    <w:p w14:paraId="472D436E" w14:textId="0A1843F2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6"/>
          <w:szCs w:val="16"/>
          <w:lang w:val="en-GB"/>
        </w:rPr>
      </w:pPr>
      <w:r w:rsidRPr="00476862">
        <w:rPr>
          <w:rFonts w:eastAsiaTheme="minorHAnsi"/>
          <w:b/>
          <w:bCs/>
          <w:sz w:val="16"/>
          <w:szCs w:val="16"/>
          <w:lang w:val="en-GB"/>
        </w:rPr>
        <w:t>Mulinari, D</w:t>
      </w:r>
      <w:r w:rsidRPr="00476862">
        <w:rPr>
          <w:rFonts w:eastAsiaTheme="minorHAnsi"/>
          <w:sz w:val="16"/>
          <w:szCs w:val="16"/>
          <w:lang w:val="en-GB"/>
        </w:rPr>
        <w:t xml:space="preserve"> (2018) Putting (left) politics back into (Western) feminist theory. Conversations with feminist activist and scholars in Argentina. in Dreaming Global Change . Doing Local Feminisms.  </w:t>
      </w:r>
      <w:proofErr w:type="spellStart"/>
      <w:r w:rsidRPr="00476862">
        <w:rPr>
          <w:rFonts w:eastAsiaTheme="minorHAnsi"/>
          <w:sz w:val="16"/>
          <w:szCs w:val="16"/>
          <w:lang w:val="en-GB"/>
        </w:rPr>
        <w:t>Martinsson</w:t>
      </w:r>
      <w:proofErr w:type="spellEnd"/>
      <w:r w:rsidRPr="00476862">
        <w:rPr>
          <w:rFonts w:eastAsiaTheme="minorHAnsi"/>
          <w:sz w:val="16"/>
          <w:szCs w:val="16"/>
          <w:lang w:val="en-GB"/>
        </w:rPr>
        <w:t xml:space="preserve"> and Mulinari (Ed) . Routledge. London. </w:t>
      </w:r>
    </w:p>
    <w:p w14:paraId="177AFCC8" w14:textId="5FF34698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b/>
          <w:bCs/>
          <w:color w:val="303030"/>
          <w:sz w:val="16"/>
          <w:szCs w:val="16"/>
          <w:lang w:val="en-US"/>
        </w:rPr>
        <w:t>Mulinari D.</w:t>
      </w:r>
      <w:r w:rsidRPr="00476862">
        <w:rPr>
          <w:color w:val="303030"/>
          <w:sz w:val="16"/>
          <w:szCs w:val="16"/>
          <w:lang w:val="en-US"/>
        </w:rPr>
        <w:t xml:space="preserve"> and A. </w:t>
      </w:r>
      <w:proofErr w:type="spellStart"/>
      <w:r w:rsidRPr="00476862">
        <w:rPr>
          <w:color w:val="303030"/>
          <w:sz w:val="16"/>
          <w:szCs w:val="16"/>
          <w:lang w:val="en-US"/>
        </w:rPr>
        <w:t>Neergaard</w:t>
      </w:r>
      <w:proofErr w:type="spellEnd"/>
      <w:r w:rsidRPr="00476862">
        <w:rPr>
          <w:color w:val="303030"/>
          <w:sz w:val="16"/>
          <w:szCs w:val="16"/>
          <w:lang w:val="en-US"/>
        </w:rPr>
        <w:t xml:space="preserve"> (2017) Doing Racism, Performing Femininity. Women in the Swedish Democrats. </w:t>
      </w:r>
      <w:r w:rsidRPr="00476862">
        <w:rPr>
          <w:i/>
          <w:iCs/>
          <w:color w:val="303030"/>
          <w:sz w:val="16"/>
          <w:szCs w:val="16"/>
          <w:lang w:val="en-US"/>
        </w:rPr>
        <w:t>Gender and the Far-Right Politics in Europe.</w:t>
      </w:r>
      <w:r w:rsidRPr="00476862">
        <w:rPr>
          <w:color w:val="303030"/>
          <w:sz w:val="16"/>
          <w:szCs w:val="16"/>
          <w:shd w:val="clear" w:color="auto" w:fill="FFFFFF"/>
          <w:lang w:val="en-US"/>
        </w:rPr>
        <w:t> </w:t>
      </w:r>
      <w:proofErr w:type="spellStart"/>
      <w:r w:rsidRPr="00476862">
        <w:rPr>
          <w:color w:val="303030"/>
          <w:sz w:val="16"/>
          <w:szCs w:val="16"/>
          <w:shd w:val="clear" w:color="auto" w:fill="FFFFFF"/>
          <w:lang w:val="en-US"/>
        </w:rPr>
        <w:t>Kötting</w:t>
      </w:r>
      <w:proofErr w:type="spellEnd"/>
      <w:r w:rsidRPr="00476862">
        <w:rPr>
          <w:color w:val="303030"/>
          <w:sz w:val="16"/>
          <w:szCs w:val="16"/>
          <w:shd w:val="clear" w:color="auto" w:fill="FFFFFF"/>
          <w:lang w:val="en-US"/>
        </w:rPr>
        <w:t xml:space="preserve">, M., </w:t>
      </w:r>
      <w:proofErr w:type="spellStart"/>
      <w:r w:rsidRPr="00476862">
        <w:rPr>
          <w:color w:val="303030"/>
          <w:sz w:val="16"/>
          <w:szCs w:val="16"/>
          <w:shd w:val="clear" w:color="auto" w:fill="FFFFFF"/>
          <w:lang w:val="en-US"/>
        </w:rPr>
        <w:t>Bitzan</w:t>
      </w:r>
      <w:proofErr w:type="spellEnd"/>
      <w:r w:rsidRPr="00476862">
        <w:rPr>
          <w:color w:val="303030"/>
          <w:sz w:val="16"/>
          <w:szCs w:val="16"/>
          <w:shd w:val="clear" w:color="auto" w:fill="FFFFFF"/>
          <w:lang w:val="en-US"/>
        </w:rPr>
        <w:t xml:space="preserve">, R. &amp; </w:t>
      </w:r>
      <w:proofErr w:type="spellStart"/>
      <w:r w:rsidRPr="00476862">
        <w:rPr>
          <w:color w:val="303030"/>
          <w:sz w:val="16"/>
          <w:szCs w:val="16"/>
          <w:shd w:val="clear" w:color="auto" w:fill="FFFFFF"/>
          <w:lang w:val="en-US"/>
        </w:rPr>
        <w:t>Petö</w:t>
      </w:r>
      <w:proofErr w:type="spellEnd"/>
      <w:r w:rsidRPr="00476862">
        <w:rPr>
          <w:color w:val="303030"/>
          <w:sz w:val="16"/>
          <w:szCs w:val="16"/>
          <w:shd w:val="clear" w:color="auto" w:fill="FFFFFF"/>
          <w:lang w:val="en-US"/>
        </w:rPr>
        <w:t>, A. (red.). London: </w:t>
      </w:r>
      <w:r w:rsidRPr="00476862">
        <w:rPr>
          <w:color w:val="303030"/>
          <w:sz w:val="16"/>
          <w:szCs w:val="16"/>
          <w:lang w:val="en-US"/>
        </w:rPr>
        <w:t>Palgrave Macmillan</w:t>
      </w:r>
      <w:r w:rsidRPr="00476862">
        <w:rPr>
          <w:color w:val="303030"/>
          <w:sz w:val="16"/>
          <w:szCs w:val="16"/>
          <w:shd w:val="clear" w:color="auto" w:fill="FFFFFF"/>
          <w:lang w:val="en-US"/>
        </w:rPr>
        <w:t>, </w:t>
      </w:r>
      <w:r w:rsidRPr="00476862">
        <w:rPr>
          <w:color w:val="303030"/>
          <w:sz w:val="16"/>
          <w:szCs w:val="16"/>
          <w:lang w:val="en-US"/>
        </w:rPr>
        <w:t>s. 13-27</w:t>
      </w:r>
      <w:r w:rsidRPr="00476862">
        <w:rPr>
          <w:color w:val="303030"/>
          <w:sz w:val="16"/>
          <w:szCs w:val="16"/>
          <w:shd w:val="clear" w:color="auto" w:fill="FFFFFF"/>
          <w:lang w:val="en-US"/>
        </w:rPr>
        <w:t> (Gender and Politics)</w:t>
      </w:r>
    </w:p>
    <w:p w14:paraId="0D7CF020" w14:textId="12E83174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b/>
          <w:bCs/>
          <w:color w:val="303030"/>
          <w:sz w:val="16"/>
          <w:szCs w:val="16"/>
          <w:lang w:val="en-US"/>
        </w:rPr>
        <w:t>Mulinari, D.</w:t>
      </w:r>
      <w:r w:rsidRPr="00476862">
        <w:rPr>
          <w:color w:val="303030"/>
          <w:sz w:val="16"/>
          <w:szCs w:val="16"/>
          <w:lang w:val="en-US"/>
        </w:rPr>
        <w:t xml:space="preserve"> and Å. Lundqvist (2017) </w:t>
      </w:r>
      <w:proofErr w:type="gramStart"/>
      <w:r w:rsidRPr="00476862">
        <w:rPr>
          <w:color w:val="303030"/>
          <w:sz w:val="16"/>
          <w:szCs w:val="16"/>
          <w:lang w:val="en-US"/>
        </w:rPr>
        <w:t>Invisible ,</w:t>
      </w:r>
      <w:proofErr w:type="gramEnd"/>
      <w:r w:rsidRPr="00476862">
        <w:rPr>
          <w:color w:val="303030"/>
          <w:sz w:val="16"/>
          <w:szCs w:val="16"/>
          <w:lang w:val="en-US"/>
        </w:rPr>
        <w:t xml:space="preserve"> Burdensome and Threatening. The location of Migrant Women in the Swedish welfare state. </w:t>
      </w:r>
      <w:r w:rsidRPr="00476862">
        <w:rPr>
          <w:i/>
          <w:iCs/>
          <w:color w:val="303030"/>
          <w:sz w:val="16"/>
          <w:szCs w:val="16"/>
          <w:lang w:val="en-US"/>
        </w:rPr>
        <w:t>Reimagining the Nation. Essays on Twenty First Century Sweden. .</w:t>
      </w:r>
      <w:r w:rsidRPr="00476862">
        <w:rPr>
          <w:color w:val="303030"/>
          <w:sz w:val="16"/>
          <w:szCs w:val="16"/>
          <w:shd w:val="clear" w:color="auto" w:fill="FFFFFF"/>
          <w:lang w:val="en-US"/>
        </w:rPr>
        <w:t> </w:t>
      </w:r>
      <w:proofErr w:type="spellStart"/>
      <w:r w:rsidRPr="00476862">
        <w:rPr>
          <w:color w:val="303030"/>
          <w:sz w:val="16"/>
          <w:szCs w:val="16"/>
          <w:shd w:val="clear" w:color="auto" w:fill="FFFFFF"/>
          <w:lang w:val="en-US"/>
        </w:rPr>
        <w:t>Ålund</w:t>
      </w:r>
      <w:proofErr w:type="spellEnd"/>
      <w:r w:rsidRPr="00476862">
        <w:rPr>
          <w:color w:val="303030"/>
          <w:sz w:val="16"/>
          <w:szCs w:val="16"/>
          <w:shd w:val="clear" w:color="auto" w:fill="FFFFFF"/>
          <w:lang w:val="en-US"/>
        </w:rPr>
        <w:t xml:space="preserve">, A., </w:t>
      </w:r>
      <w:proofErr w:type="spellStart"/>
      <w:proofErr w:type="gramStart"/>
      <w:r w:rsidRPr="00476862">
        <w:rPr>
          <w:color w:val="303030"/>
          <w:sz w:val="16"/>
          <w:szCs w:val="16"/>
          <w:shd w:val="clear" w:color="auto" w:fill="FFFFFF"/>
          <w:lang w:val="en-US"/>
        </w:rPr>
        <w:t>Schierup</w:t>
      </w:r>
      <w:proofErr w:type="spellEnd"/>
      <w:r w:rsidRPr="00476862">
        <w:rPr>
          <w:color w:val="303030"/>
          <w:sz w:val="16"/>
          <w:szCs w:val="16"/>
          <w:shd w:val="clear" w:color="auto" w:fill="FFFFFF"/>
          <w:lang w:val="en-US"/>
        </w:rPr>
        <w:t xml:space="preserve"> ,</w:t>
      </w:r>
      <w:proofErr w:type="gramEnd"/>
      <w:r w:rsidRPr="00476862">
        <w:rPr>
          <w:color w:val="303030"/>
          <w:sz w:val="16"/>
          <w:szCs w:val="16"/>
          <w:shd w:val="clear" w:color="auto" w:fill="FFFFFF"/>
          <w:lang w:val="en-US"/>
        </w:rPr>
        <w:t xml:space="preserve"> C-U. and A. </w:t>
      </w:r>
      <w:proofErr w:type="spellStart"/>
      <w:r w:rsidRPr="00476862">
        <w:rPr>
          <w:color w:val="303030"/>
          <w:sz w:val="16"/>
          <w:szCs w:val="16"/>
          <w:shd w:val="clear" w:color="auto" w:fill="FFFFFF"/>
          <w:lang w:val="en-US"/>
        </w:rPr>
        <w:t>Neergaard</w:t>
      </w:r>
      <w:proofErr w:type="spellEnd"/>
      <w:r w:rsidRPr="00476862">
        <w:rPr>
          <w:color w:val="303030"/>
          <w:sz w:val="16"/>
          <w:szCs w:val="16"/>
          <w:shd w:val="clear" w:color="auto" w:fill="FFFFFF"/>
          <w:lang w:val="en-US"/>
        </w:rPr>
        <w:t>, A. (Ed.). </w:t>
      </w:r>
      <w:r w:rsidRPr="00476862">
        <w:rPr>
          <w:color w:val="303030"/>
          <w:sz w:val="16"/>
          <w:szCs w:val="16"/>
          <w:lang w:val="en-US"/>
        </w:rPr>
        <w:t>Peter Lang Publishing Group</w:t>
      </w:r>
      <w:r w:rsidRPr="00476862">
        <w:rPr>
          <w:color w:val="303030"/>
          <w:sz w:val="16"/>
          <w:szCs w:val="16"/>
          <w:shd w:val="clear" w:color="auto" w:fill="FFFFFF"/>
          <w:lang w:val="en-US"/>
        </w:rPr>
        <w:t>, </w:t>
      </w:r>
      <w:r w:rsidRPr="00476862">
        <w:rPr>
          <w:color w:val="303030"/>
          <w:sz w:val="16"/>
          <w:szCs w:val="16"/>
          <w:lang w:val="en-US"/>
        </w:rPr>
        <w:t>s. 119-141</w:t>
      </w:r>
      <w:r w:rsidRPr="00476862">
        <w:rPr>
          <w:color w:val="303030"/>
          <w:sz w:val="16"/>
          <w:szCs w:val="16"/>
          <w:shd w:val="clear" w:color="auto" w:fill="FFFFFF"/>
          <w:lang w:val="en-US"/>
        </w:rPr>
        <w:t>(Political and Social Change)</w:t>
      </w:r>
    </w:p>
    <w:p w14:paraId="0D14A37E" w14:textId="77777777" w:rsidR="00476862" w:rsidRPr="00476862" w:rsidRDefault="00476862" w:rsidP="00476862">
      <w:pPr>
        <w:widowControl w:val="0"/>
        <w:autoSpaceDE w:val="0"/>
        <w:autoSpaceDN w:val="0"/>
        <w:adjustRightInd w:val="0"/>
        <w:rPr>
          <w:rFonts w:eastAsiaTheme="minorEastAsia"/>
          <w:color w:val="262626"/>
          <w:sz w:val="16"/>
          <w:szCs w:val="16"/>
          <w:lang w:val="en-US"/>
        </w:rPr>
      </w:pPr>
      <w:r w:rsidRPr="00476862">
        <w:rPr>
          <w:b/>
          <w:bCs/>
          <w:sz w:val="16"/>
          <w:szCs w:val="16"/>
          <w:lang w:val="en-GB"/>
        </w:rPr>
        <w:t>Mulinari, D.</w:t>
      </w:r>
      <w:r w:rsidRPr="00476862">
        <w:rPr>
          <w:sz w:val="16"/>
          <w:szCs w:val="16"/>
          <w:lang w:val="en-GB"/>
        </w:rPr>
        <w:t xml:space="preserve"> (2016)</w:t>
      </w:r>
      <w:r w:rsidRPr="00476862">
        <w:rPr>
          <w:b/>
          <w:sz w:val="16"/>
          <w:szCs w:val="16"/>
          <w:lang w:val="en-GB"/>
        </w:rPr>
        <w:t xml:space="preserve"> </w:t>
      </w:r>
      <w:r w:rsidRPr="00476862">
        <w:rPr>
          <w:sz w:val="16"/>
          <w:szCs w:val="16"/>
          <w:lang w:val="en-GB"/>
        </w:rPr>
        <w:t xml:space="preserve">Gender equality under treat? Exploring the Paradoxes of an ethno nationalist party. In </w:t>
      </w:r>
      <w:r w:rsidRPr="00476862">
        <w:rPr>
          <w:rFonts w:eastAsiaTheme="minorEastAsia"/>
          <w:i/>
          <w:color w:val="262626"/>
          <w:sz w:val="16"/>
          <w:szCs w:val="16"/>
          <w:lang w:val="en-US"/>
        </w:rPr>
        <w:t>Challenging the Myth of Gender Equality in Sweden</w:t>
      </w:r>
    </w:p>
    <w:p w14:paraId="421C1D3C" w14:textId="70BDE8C2" w:rsidR="00476862" w:rsidRPr="00476862" w:rsidRDefault="00476862" w:rsidP="00476862">
      <w:pPr>
        <w:rPr>
          <w:i/>
          <w:iCs/>
          <w:sz w:val="16"/>
          <w:szCs w:val="16"/>
          <w:lang w:val="en-GB"/>
        </w:rPr>
      </w:pPr>
      <w:r w:rsidRPr="00476862">
        <w:rPr>
          <w:rFonts w:eastAsiaTheme="minorEastAsia"/>
          <w:color w:val="262626"/>
          <w:sz w:val="16"/>
          <w:szCs w:val="16"/>
          <w:lang w:val="en-US"/>
        </w:rPr>
        <w:t>(Ed.) Martinsson, Griffin and Nygren</w:t>
      </w:r>
      <w:r w:rsidRPr="00476862">
        <w:rPr>
          <w:sz w:val="16"/>
          <w:szCs w:val="16"/>
          <w:lang w:val="en-US"/>
        </w:rPr>
        <w:t xml:space="preserve">. </w:t>
      </w:r>
      <w:r w:rsidRPr="00476862">
        <w:rPr>
          <w:sz w:val="16"/>
          <w:szCs w:val="16"/>
          <w:lang w:val="en-GB"/>
        </w:rPr>
        <w:t>Policy Press. London</w:t>
      </w:r>
      <w:r w:rsidRPr="00476862">
        <w:rPr>
          <w:b/>
          <w:sz w:val="16"/>
          <w:szCs w:val="16"/>
          <w:lang w:val="en-GB"/>
        </w:rPr>
        <w:t xml:space="preserve">.  </w:t>
      </w:r>
    </w:p>
    <w:p w14:paraId="7D8E1278" w14:textId="40974E77" w:rsidR="00476862" w:rsidRPr="00476862" w:rsidRDefault="00476862" w:rsidP="00476862">
      <w:pPr>
        <w:rPr>
          <w:sz w:val="16"/>
          <w:szCs w:val="16"/>
          <w:lang w:val="en-GB"/>
        </w:rPr>
      </w:pPr>
      <w:r w:rsidRPr="00476862">
        <w:rPr>
          <w:b/>
          <w:bCs/>
          <w:sz w:val="16"/>
          <w:szCs w:val="16"/>
          <w:lang w:val="en-GB"/>
        </w:rPr>
        <w:t>Mulinari, D.</w:t>
      </w:r>
      <w:r w:rsidRPr="00476862">
        <w:rPr>
          <w:sz w:val="16"/>
          <w:szCs w:val="16"/>
          <w:lang w:val="en-GB"/>
        </w:rPr>
        <w:t xml:space="preserve"> (2012) Birth work. Suffering rituals in late modernity. A case study from a birth clinic. (Ed.) Lisa </w:t>
      </w:r>
      <w:proofErr w:type="spellStart"/>
      <w:r w:rsidRPr="00476862">
        <w:rPr>
          <w:sz w:val="16"/>
          <w:szCs w:val="16"/>
          <w:lang w:val="en-GB"/>
        </w:rPr>
        <w:t>Käll</w:t>
      </w:r>
      <w:proofErr w:type="spellEnd"/>
      <w:r w:rsidRPr="00476862">
        <w:rPr>
          <w:sz w:val="16"/>
          <w:szCs w:val="16"/>
          <w:lang w:val="en-GB"/>
        </w:rPr>
        <w:t xml:space="preserve">. </w:t>
      </w:r>
      <w:r w:rsidRPr="00476862">
        <w:rPr>
          <w:i/>
          <w:sz w:val="16"/>
          <w:szCs w:val="16"/>
          <w:lang w:val="en-GB"/>
        </w:rPr>
        <w:t>Dimensions of Pain. Humanities and Social Science Perspectives</w:t>
      </w:r>
      <w:r w:rsidRPr="00476862">
        <w:rPr>
          <w:sz w:val="16"/>
          <w:szCs w:val="16"/>
          <w:lang w:val="en-GB"/>
        </w:rPr>
        <w:t xml:space="preserve">. Routledge. New York and London.  </w:t>
      </w:r>
    </w:p>
    <w:p w14:paraId="72A78A52" w14:textId="07AA0BF7" w:rsidR="00476862" w:rsidRPr="00476862" w:rsidRDefault="00476862" w:rsidP="00476862">
      <w:pPr>
        <w:autoSpaceDE w:val="0"/>
        <w:autoSpaceDN w:val="0"/>
        <w:adjustRightInd w:val="0"/>
        <w:rPr>
          <w:sz w:val="16"/>
          <w:szCs w:val="16"/>
          <w:lang w:val="en-GB"/>
        </w:rPr>
      </w:pPr>
      <w:r w:rsidRPr="00476862">
        <w:rPr>
          <w:b/>
          <w:bCs/>
          <w:sz w:val="16"/>
          <w:szCs w:val="16"/>
          <w:lang w:val="en-GB"/>
        </w:rPr>
        <w:t xml:space="preserve">Mulinari, D. </w:t>
      </w:r>
      <w:r w:rsidRPr="00476862">
        <w:rPr>
          <w:sz w:val="16"/>
          <w:szCs w:val="16"/>
          <w:lang w:val="en-GB"/>
        </w:rPr>
        <w:t xml:space="preserve">and A. </w:t>
      </w:r>
      <w:proofErr w:type="spellStart"/>
      <w:r w:rsidRPr="00476862">
        <w:rPr>
          <w:sz w:val="16"/>
          <w:szCs w:val="16"/>
          <w:lang w:val="en-GB"/>
        </w:rPr>
        <w:t>Neergaard</w:t>
      </w:r>
      <w:proofErr w:type="spellEnd"/>
      <w:r w:rsidRPr="00476862">
        <w:rPr>
          <w:sz w:val="16"/>
          <w:szCs w:val="16"/>
          <w:lang w:val="en-GB"/>
        </w:rPr>
        <w:t xml:space="preserve"> (2012) The Sweden Democrats, Racisms and the Construction of the Muslim Threat. </w:t>
      </w:r>
      <w:r w:rsidRPr="00476862">
        <w:rPr>
          <w:i/>
          <w:sz w:val="16"/>
          <w:szCs w:val="16"/>
          <w:lang w:val="en-GB"/>
        </w:rPr>
        <w:t>Global Islamophobia</w:t>
      </w:r>
      <w:r w:rsidRPr="00476862">
        <w:rPr>
          <w:sz w:val="16"/>
          <w:szCs w:val="16"/>
          <w:lang w:val="en-GB"/>
        </w:rPr>
        <w:t>. (Ed.) George Morgan and Scott Poynting. Ashgate: London.</w:t>
      </w:r>
    </w:p>
    <w:p w14:paraId="60A8A0D0" w14:textId="2199C951" w:rsidR="00476862" w:rsidRPr="00476862" w:rsidRDefault="00476862" w:rsidP="00476862">
      <w:pPr>
        <w:rPr>
          <w:sz w:val="16"/>
          <w:szCs w:val="16"/>
          <w:lang w:val="en-GB"/>
        </w:rPr>
      </w:pPr>
      <w:r w:rsidRPr="00476862">
        <w:rPr>
          <w:b/>
          <w:bCs/>
          <w:sz w:val="16"/>
          <w:szCs w:val="16"/>
          <w:lang w:val="en-GB"/>
        </w:rPr>
        <w:t>Mulinari D.</w:t>
      </w:r>
      <w:r w:rsidRPr="00476862">
        <w:rPr>
          <w:sz w:val="16"/>
          <w:szCs w:val="16"/>
          <w:lang w:val="en-GB"/>
        </w:rPr>
        <w:t xml:space="preserve"> (2011) Giving Birth in neoliberal Times . </w:t>
      </w:r>
      <w:r w:rsidRPr="00476862">
        <w:rPr>
          <w:i/>
          <w:sz w:val="16"/>
          <w:szCs w:val="16"/>
          <w:lang w:val="en-GB"/>
        </w:rPr>
        <w:t xml:space="preserve">Normalisation and </w:t>
      </w:r>
      <w:proofErr w:type="spellStart"/>
      <w:r w:rsidRPr="00476862">
        <w:rPr>
          <w:i/>
          <w:sz w:val="16"/>
          <w:szCs w:val="16"/>
          <w:lang w:val="en-GB"/>
        </w:rPr>
        <w:t>outsiderhood</w:t>
      </w:r>
      <w:proofErr w:type="spellEnd"/>
      <w:r w:rsidRPr="00476862">
        <w:rPr>
          <w:i/>
          <w:sz w:val="16"/>
          <w:szCs w:val="16"/>
          <w:lang w:val="en-GB"/>
        </w:rPr>
        <w:t xml:space="preserve"> . Feminist Readings of a neoliberal welfare state.</w:t>
      </w:r>
      <w:r w:rsidRPr="00476862">
        <w:rPr>
          <w:sz w:val="16"/>
          <w:szCs w:val="16"/>
          <w:lang w:val="en-GB"/>
        </w:rPr>
        <w:t xml:space="preserve"> </w:t>
      </w:r>
      <w:proofErr w:type="spellStart"/>
      <w:r w:rsidRPr="00476862">
        <w:rPr>
          <w:sz w:val="16"/>
          <w:szCs w:val="16"/>
          <w:lang w:val="en-GB"/>
        </w:rPr>
        <w:t>Fahlgren</w:t>
      </w:r>
      <w:proofErr w:type="spellEnd"/>
      <w:r w:rsidRPr="00476862">
        <w:rPr>
          <w:sz w:val="16"/>
          <w:szCs w:val="16"/>
          <w:lang w:val="en-GB"/>
        </w:rPr>
        <w:t xml:space="preserve"> et al (Ed.) Bentham e-books. </w:t>
      </w:r>
    </w:p>
    <w:p w14:paraId="4A6E17C3" w14:textId="23CCDFF3" w:rsidR="00476862" w:rsidRPr="00476862" w:rsidRDefault="00476862" w:rsidP="00476862">
      <w:pPr>
        <w:rPr>
          <w:b/>
          <w:bCs/>
          <w:color w:val="444444"/>
          <w:sz w:val="16"/>
          <w:szCs w:val="16"/>
          <w:lang w:val="en-GB"/>
        </w:rPr>
      </w:pPr>
      <w:r w:rsidRPr="00476862">
        <w:rPr>
          <w:b/>
          <w:bCs/>
          <w:sz w:val="16"/>
          <w:szCs w:val="16"/>
          <w:lang w:val="en-GB"/>
        </w:rPr>
        <w:t>Mulinari, D</w:t>
      </w:r>
      <w:r w:rsidRPr="00476862">
        <w:rPr>
          <w:sz w:val="16"/>
          <w:szCs w:val="16"/>
          <w:lang w:val="en-GB"/>
        </w:rPr>
        <w:t xml:space="preserve">. (2010) Postcolonial Encounters: Migrant Women and Swedish midwives </w:t>
      </w:r>
      <w:r w:rsidRPr="00476862">
        <w:rPr>
          <w:bCs/>
          <w:i/>
          <w:color w:val="444444"/>
          <w:sz w:val="16"/>
          <w:szCs w:val="16"/>
          <w:lang w:val="en-GB"/>
        </w:rPr>
        <w:t xml:space="preserve">Changing relations of welfare: family, gender and migration in Britain and Scandinavia. </w:t>
      </w:r>
      <w:r w:rsidRPr="00476862">
        <w:rPr>
          <w:bCs/>
          <w:color w:val="444444"/>
          <w:sz w:val="16"/>
          <w:szCs w:val="16"/>
          <w:lang w:val="en-GB"/>
        </w:rPr>
        <w:t>Finch J. and A Lundqvist (Ed.)</w:t>
      </w:r>
      <w:r w:rsidRPr="00476862">
        <w:rPr>
          <w:b/>
          <w:bCs/>
          <w:color w:val="444444"/>
          <w:sz w:val="16"/>
          <w:szCs w:val="16"/>
          <w:lang w:val="en-GB"/>
        </w:rPr>
        <w:t xml:space="preserve"> </w:t>
      </w:r>
      <w:r w:rsidRPr="00476862">
        <w:rPr>
          <w:bCs/>
          <w:color w:val="444444"/>
          <w:sz w:val="16"/>
          <w:szCs w:val="16"/>
          <w:lang w:val="en-GB"/>
        </w:rPr>
        <w:t>Ashgate.</w:t>
      </w:r>
      <w:r w:rsidRPr="00476862">
        <w:rPr>
          <w:b/>
          <w:bCs/>
          <w:color w:val="444444"/>
          <w:sz w:val="16"/>
          <w:szCs w:val="16"/>
          <w:lang w:val="en-GB"/>
        </w:rPr>
        <w:t xml:space="preserve"> </w:t>
      </w:r>
      <w:r w:rsidRPr="00476862">
        <w:rPr>
          <w:bCs/>
          <w:color w:val="444444"/>
          <w:sz w:val="16"/>
          <w:szCs w:val="16"/>
          <w:lang w:val="en-GB"/>
        </w:rPr>
        <w:t>London</w:t>
      </w:r>
    </w:p>
    <w:p w14:paraId="1BA2BA10" w14:textId="05B8379C" w:rsidR="00476862" w:rsidRPr="00476862" w:rsidRDefault="00476862" w:rsidP="00476862">
      <w:pPr>
        <w:rPr>
          <w:b/>
          <w:i/>
          <w:sz w:val="16"/>
          <w:szCs w:val="16"/>
          <w:lang w:val="en-GB"/>
        </w:rPr>
      </w:pPr>
      <w:r w:rsidRPr="00476862">
        <w:rPr>
          <w:b/>
          <w:color w:val="444444"/>
          <w:sz w:val="16"/>
          <w:szCs w:val="16"/>
          <w:lang w:val="en-GB"/>
        </w:rPr>
        <w:t>Mulinari, D</w:t>
      </w:r>
      <w:r w:rsidRPr="00476862">
        <w:rPr>
          <w:bCs/>
          <w:color w:val="444444"/>
          <w:sz w:val="16"/>
          <w:szCs w:val="16"/>
          <w:lang w:val="en-GB"/>
        </w:rPr>
        <w:t xml:space="preserve">. ; S. Keskinen , S. </w:t>
      </w:r>
      <w:proofErr w:type="spellStart"/>
      <w:r w:rsidRPr="00476862">
        <w:rPr>
          <w:bCs/>
          <w:color w:val="444444"/>
          <w:sz w:val="16"/>
          <w:szCs w:val="16"/>
          <w:lang w:val="en-GB"/>
        </w:rPr>
        <w:t>Irni</w:t>
      </w:r>
      <w:proofErr w:type="spellEnd"/>
      <w:r w:rsidRPr="00476862">
        <w:rPr>
          <w:bCs/>
          <w:color w:val="444444"/>
          <w:sz w:val="16"/>
          <w:szCs w:val="16"/>
          <w:lang w:val="en-GB"/>
        </w:rPr>
        <w:t xml:space="preserve"> and S. </w:t>
      </w:r>
      <w:proofErr w:type="spellStart"/>
      <w:r w:rsidRPr="00476862">
        <w:rPr>
          <w:bCs/>
          <w:color w:val="444444"/>
          <w:sz w:val="16"/>
          <w:szCs w:val="16"/>
          <w:lang w:val="en-GB"/>
        </w:rPr>
        <w:t>Touri</w:t>
      </w:r>
      <w:proofErr w:type="spellEnd"/>
      <w:r w:rsidRPr="00476862">
        <w:rPr>
          <w:bCs/>
          <w:color w:val="444444"/>
          <w:sz w:val="16"/>
          <w:szCs w:val="16"/>
          <w:lang w:val="en-GB"/>
        </w:rPr>
        <w:t xml:space="preserve"> (2009) Introduction. Postcolonial and the Nordic Models of Welfare and gender. </w:t>
      </w:r>
      <w:r w:rsidRPr="00476862">
        <w:rPr>
          <w:bCs/>
          <w:i/>
          <w:color w:val="444444"/>
          <w:sz w:val="16"/>
          <w:szCs w:val="16"/>
          <w:lang w:val="en-GB"/>
        </w:rPr>
        <w:t>Complying with Colonialism. Gender, Race and Ethnicity in the Nordic Region.</w:t>
      </w:r>
      <w:r w:rsidRPr="00476862">
        <w:rPr>
          <w:bCs/>
          <w:color w:val="444444"/>
          <w:sz w:val="16"/>
          <w:szCs w:val="16"/>
          <w:lang w:val="en-GB"/>
        </w:rPr>
        <w:t xml:space="preserve"> Keskinen et al .(Ed.) London. Ashgate.</w:t>
      </w:r>
    </w:p>
    <w:p w14:paraId="4AB8F809" w14:textId="073A1658" w:rsidR="00476862" w:rsidRPr="00476862" w:rsidRDefault="00476862" w:rsidP="00476862">
      <w:pPr>
        <w:rPr>
          <w:b/>
          <w:sz w:val="16"/>
          <w:szCs w:val="16"/>
          <w:lang w:val="en-GB"/>
        </w:rPr>
      </w:pPr>
      <w:r w:rsidRPr="00476862">
        <w:rPr>
          <w:b/>
          <w:color w:val="444444"/>
          <w:sz w:val="16"/>
          <w:szCs w:val="16"/>
          <w:lang w:val="en-GB"/>
        </w:rPr>
        <w:t>Mulinari, D.</w:t>
      </w:r>
      <w:r w:rsidRPr="00476862">
        <w:rPr>
          <w:bCs/>
          <w:color w:val="444444"/>
          <w:sz w:val="16"/>
          <w:szCs w:val="16"/>
          <w:lang w:val="en-GB"/>
        </w:rPr>
        <w:t xml:space="preserve"> and d N. </w:t>
      </w:r>
      <w:proofErr w:type="spellStart"/>
      <w:r w:rsidRPr="00476862">
        <w:rPr>
          <w:bCs/>
          <w:color w:val="444444"/>
          <w:sz w:val="16"/>
          <w:szCs w:val="16"/>
          <w:lang w:val="en-GB"/>
        </w:rPr>
        <w:t>Rätzhel</w:t>
      </w:r>
      <w:proofErr w:type="spellEnd"/>
      <w:r w:rsidRPr="00476862">
        <w:rPr>
          <w:bCs/>
          <w:color w:val="444444"/>
          <w:sz w:val="16"/>
          <w:szCs w:val="16"/>
          <w:lang w:val="en-GB"/>
        </w:rPr>
        <w:t xml:space="preserve"> (2009) The promise of the “Nordic and its Reality in the South: The experiences of  Mexican Workers as Members of the “Volvo Family”  in </w:t>
      </w:r>
      <w:r w:rsidRPr="00476862">
        <w:rPr>
          <w:bCs/>
          <w:i/>
          <w:color w:val="444444"/>
          <w:sz w:val="16"/>
          <w:szCs w:val="16"/>
          <w:lang w:val="en-GB"/>
        </w:rPr>
        <w:t>Complying with Colonialism.</w:t>
      </w:r>
      <w:r w:rsidRPr="00476862">
        <w:rPr>
          <w:bCs/>
          <w:color w:val="444444"/>
          <w:sz w:val="16"/>
          <w:szCs w:val="16"/>
          <w:lang w:val="en-GB"/>
        </w:rPr>
        <w:t xml:space="preserve"> Keskinen et al .(Ed.) Ashgate Series. London. 67-85.</w:t>
      </w:r>
      <w:r w:rsidRPr="00476862">
        <w:rPr>
          <w:b/>
          <w:sz w:val="16"/>
          <w:szCs w:val="16"/>
          <w:lang w:val="en-GB"/>
        </w:rPr>
        <w:t xml:space="preserve"> </w:t>
      </w:r>
    </w:p>
    <w:p w14:paraId="35104EDB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b/>
          <w:bCs/>
          <w:sz w:val="16"/>
          <w:szCs w:val="16"/>
          <w:lang w:val="en-GB"/>
        </w:rPr>
        <w:t>Mulinari,</w:t>
      </w:r>
      <w:r w:rsidRPr="00476862">
        <w:rPr>
          <w:sz w:val="16"/>
          <w:szCs w:val="16"/>
          <w:lang w:val="en-GB"/>
        </w:rPr>
        <w:t xml:space="preserve"> D (2008) Women friendly? Understanding gendered racism in Sweden . Kari Melby et al (Ed.) </w:t>
      </w:r>
      <w:r w:rsidRPr="00476862">
        <w:rPr>
          <w:i/>
          <w:sz w:val="16"/>
          <w:szCs w:val="16"/>
          <w:lang w:val="en-GB"/>
        </w:rPr>
        <w:t>Gender Equality as a perspective on welfare. The limits of political ambition</w:t>
      </w:r>
      <w:r w:rsidRPr="00476862">
        <w:rPr>
          <w:sz w:val="16"/>
          <w:szCs w:val="16"/>
          <w:lang w:val="en-GB"/>
        </w:rPr>
        <w:t xml:space="preserve">. </w:t>
      </w:r>
      <w:r w:rsidRPr="00476862">
        <w:rPr>
          <w:sz w:val="16"/>
          <w:szCs w:val="16"/>
          <w:lang w:val="en-US"/>
        </w:rPr>
        <w:t>London: Routledge.</w:t>
      </w:r>
    </w:p>
    <w:p w14:paraId="4DADFC60" w14:textId="77777777" w:rsidR="00476862" w:rsidRPr="00476862" w:rsidRDefault="00476862" w:rsidP="00476862">
      <w:pPr>
        <w:pStyle w:val="Liststycke"/>
        <w:rPr>
          <w:rFonts w:ascii="Times New Roman" w:hAnsi="Times New Roman"/>
          <w:sz w:val="16"/>
          <w:szCs w:val="16"/>
          <w:lang w:val="en-US"/>
        </w:rPr>
      </w:pPr>
    </w:p>
    <w:p w14:paraId="26B7E065" w14:textId="77777777" w:rsidR="00476862" w:rsidRPr="00476862" w:rsidRDefault="00476862" w:rsidP="00476862">
      <w:pPr>
        <w:rPr>
          <w:b/>
          <w:bCs/>
          <w:color w:val="444444"/>
          <w:sz w:val="16"/>
          <w:szCs w:val="16"/>
          <w:lang w:val="en-US"/>
        </w:rPr>
      </w:pPr>
      <w:r w:rsidRPr="00476862">
        <w:rPr>
          <w:b/>
          <w:bCs/>
          <w:color w:val="444444"/>
          <w:sz w:val="16"/>
          <w:szCs w:val="16"/>
          <w:lang w:val="en-US"/>
        </w:rPr>
        <w:t>Book Chapters (Swedish)</w:t>
      </w:r>
    </w:p>
    <w:p w14:paraId="77283D48" w14:textId="77777777" w:rsidR="00476862" w:rsidRPr="00476862" w:rsidRDefault="00476862" w:rsidP="00476862">
      <w:pPr>
        <w:rPr>
          <w:b/>
          <w:bCs/>
          <w:color w:val="444444"/>
          <w:sz w:val="16"/>
          <w:szCs w:val="16"/>
          <w:lang w:val="en-US"/>
        </w:rPr>
      </w:pPr>
    </w:p>
    <w:p w14:paraId="419B1F53" w14:textId="5A77EA0F" w:rsidR="00476862" w:rsidRPr="00476862" w:rsidRDefault="00476862" w:rsidP="00476862">
      <w:pPr>
        <w:rPr>
          <w:color w:val="303030"/>
          <w:sz w:val="16"/>
          <w:szCs w:val="16"/>
        </w:rPr>
      </w:pPr>
      <w:r w:rsidRPr="00476862">
        <w:rPr>
          <w:b/>
          <w:bCs/>
          <w:color w:val="444444"/>
          <w:sz w:val="16"/>
          <w:szCs w:val="16"/>
        </w:rPr>
        <w:t xml:space="preserve">Mulinari; D; </w:t>
      </w:r>
      <w:r w:rsidRPr="00476862">
        <w:rPr>
          <w:color w:val="303030"/>
          <w:sz w:val="16"/>
          <w:szCs w:val="16"/>
        </w:rPr>
        <w:t>,</w:t>
      </w:r>
      <w:r w:rsidRPr="00476862">
        <w:rPr>
          <w:rStyle w:val="apple-converted-space"/>
          <w:rFonts w:eastAsiaTheme="majorEastAsia"/>
          <w:color w:val="303030"/>
          <w:sz w:val="16"/>
          <w:szCs w:val="16"/>
        </w:rPr>
        <w:t> </w:t>
      </w:r>
      <w:proofErr w:type="spellStart"/>
      <w:r w:rsidRPr="00476862">
        <w:rPr>
          <w:rStyle w:val="person"/>
          <w:color w:val="303030"/>
          <w:sz w:val="16"/>
          <w:szCs w:val="16"/>
        </w:rPr>
        <w:t>Rätzhel</w:t>
      </w:r>
      <w:proofErr w:type="spellEnd"/>
      <w:r w:rsidRPr="00476862">
        <w:rPr>
          <w:rStyle w:val="person"/>
          <w:color w:val="303030"/>
          <w:sz w:val="16"/>
          <w:szCs w:val="16"/>
        </w:rPr>
        <w:t xml:space="preserve"> N.</w:t>
      </w:r>
      <w:r w:rsidRPr="00476862">
        <w:rPr>
          <w:rStyle w:val="apple-converted-space"/>
          <w:rFonts w:eastAsiaTheme="majorEastAsia"/>
          <w:color w:val="303030"/>
          <w:sz w:val="16"/>
          <w:szCs w:val="16"/>
        </w:rPr>
        <w:t> </w:t>
      </w:r>
      <w:r w:rsidRPr="00476862">
        <w:rPr>
          <w:color w:val="303030"/>
          <w:sz w:val="16"/>
          <w:szCs w:val="16"/>
        </w:rPr>
        <w:t>&amp;</w:t>
      </w:r>
      <w:r w:rsidRPr="00476862">
        <w:rPr>
          <w:rStyle w:val="apple-converted-space"/>
          <w:rFonts w:eastAsiaTheme="majorEastAsia"/>
          <w:color w:val="303030"/>
          <w:sz w:val="16"/>
          <w:szCs w:val="16"/>
        </w:rPr>
        <w:t> </w:t>
      </w:r>
      <w:r w:rsidRPr="00476862">
        <w:rPr>
          <w:rStyle w:val="person"/>
          <w:color w:val="303030"/>
          <w:sz w:val="16"/>
          <w:szCs w:val="16"/>
        </w:rPr>
        <w:t>Tollefsen A.</w:t>
      </w:r>
      <w:r w:rsidRPr="00476862">
        <w:rPr>
          <w:rStyle w:val="apple-converted-space"/>
          <w:rFonts w:eastAsiaTheme="majorEastAsia"/>
          <w:color w:val="303030"/>
          <w:sz w:val="16"/>
          <w:szCs w:val="16"/>
        </w:rPr>
        <w:t> (</w:t>
      </w:r>
      <w:r w:rsidRPr="00476862">
        <w:rPr>
          <w:rStyle w:val="Date2"/>
          <w:color w:val="303030"/>
          <w:sz w:val="16"/>
          <w:szCs w:val="16"/>
        </w:rPr>
        <w:t>2021)</w:t>
      </w:r>
      <w:r w:rsidRPr="00476862">
        <w:rPr>
          <w:color w:val="444444"/>
          <w:sz w:val="16"/>
          <w:szCs w:val="16"/>
        </w:rPr>
        <w:t xml:space="preserve">Att utforska </w:t>
      </w:r>
      <w:proofErr w:type="spellStart"/>
      <w:r w:rsidRPr="00476862">
        <w:rPr>
          <w:color w:val="444444"/>
          <w:sz w:val="16"/>
          <w:szCs w:val="16"/>
        </w:rPr>
        <w:t>intersektionalitet</w:t>
      </w:r>
      <w:proofErr w:type="spellEnd"/>
      <w:r w:rsidRPr="00476862">
        <w:rPr>
          <w:color w:val="444444"/>
          <w:sz w:val="16"/>
          <w:szCs w:val="16"/>
        </w:rPr>
        <w:t xml:space="preserve"> utifrån kvinnliga industriarbetares ståndpunkt.</w:t>
      </w:r>
      <w:r w:rsidRPr="00476862">
        <w:rPr>
          <w:rStyle w:val="apple-converted-space"/>
          <w:rFonts w:eastAsiaTheme="majorEastAsia"/>
          <w:color w:val="303030"/>
          <w:sz w:val="16"/>
          <w:szCs w:val="16"/>
        </w:rPr>
        <w:t> </w:t>
      </w:r>
      <w:r w:rsidRPr="00476862">
        <w:rPr>
          <w:rStyle w:val="Betoning"/>
          <w:color w:val="303030"/>
          <w:sz w:val="16"/>
          <w:szCs w:val="16"/>
        </w:rPr>
        <w:t>Ojämlika arbetsplatser.</w:t>
      </w:r>
      <w:r w:rsidRPr="00476862">
        <w:rPr>
          <w:rStyle w:val="apple-converted-space"/>
          <w:rFonts w:eastAsiaTheme="majorEastAsia"/>
          <w:color w:val="303030"/>
          <w:sz w:val="16"/>
          <w:szCs w:val="16"/>
        </w:rPr>
        <w:t> </w:t>
      </w:r>
      <w:proofErr w:type="spellStart"/>
      <w:r w:rsidRPr="00476862">
        <w:rPr>
          <w:color w:val="303030"/>
          <w:sz w:val="16"/>
          <w:szCs w:val="16"/>
        </w:rPr>
        <w:t>Boréus</w:t>
      </w:r>
      <w:proofErr w:type="spellEnd"/>
      <w:r w:rsidRPr="00476862">
        <w:rPr>
          <w:color w:val="303030"/>
          <w:sz w:val="16"/>
          <w:szCs w:val="16"/>
        </w:rPr>
        <w:t xml:space="preserve">, K., </w:t>
      </w:r>
      <w:proofErr w:type="spellStart"/>
      <w:r w:rsidRPr="00476862">
        <w:rPr>
          <w:color w:val="303030"/>
          <w:sz w:val="16"/>
          <w:szCs w:val="16"/>
        </w:rPr>
        <w:t>Neergaard</w:t>
      </w:r>
      <w:proofErr w:type="spellEnd"/>
      <w:r w:rsidRPr="00476862">
        <w:rPr>
          <w:color w:val="303030"/>
          <w:sz w:val="16"/>
          <w:szCs w:val="16"/>
        </w:rPr>
        <w:t xml:space="preserve">, A. &amp; </w:t>
      </w:r>
      <w:proofErr w:type="spellStart"/>
      <w:r w:rsidRPr="00476862">
        <w:rPr>
          <w:color w:val="303030"/>
          <w:sz w:val="16"/>
          <w:szCs w:val="16"/>
        </w:rPr>
        <w:t>Sohl</w:t>
      </w:r>
      <w:proofErr w:type="spellEnd"/>
      <w:r w:rsidRPr="00476862">
        <w:rPr>
          <w:color w:val="303030"/>
          <w:sz w:val="16"/>
          <w:szCs w:val="16"/>
        </w:rPr>
        <w:t>, L. (eds.).</w:t>
      </w:r>
      <w:r w:rsidRPr="00476862">
        <w:rPr>
          <w:rStyle w:val="apple-converted-space"/>
          <w:rFonts w:eastAsiaTheme="majorEastAsia"/>
          <w:color w:val="303030"/>
          <w:sz w:val="16"/>
          <w:szCs w:val="16"/>
        </w:rPr>
        <w:t> </w:t>
      </w:r>
      <w:r w:rsidRPr="00476862">
        <w:rPr>
          <w:color w:val="303030"/>
          <w:sz w:val="16"/>
          <w:szCs w:val="16"/>
        </w:rPr>
        <w:t xml:space="preserve">Nordic </w:t>
      </w:r>
      <w:proofErr w:type="spellStart"/>
      <w:r w:rsidRPr="00476862">
        <w:rPr>
          <w:color w:val="303030"/>
          <w:sz w:val="16"/>
          <w:szCs w:val="16"/>
        </w:rPr>
        <w:t>Academic</w:t>
      </w:r>
      <w:proofErr w:type="spellEnd"/>
      <w:r w:rsidRPr="00476862">
        <w:rPr>
          <w:color w:val="303030"/>
          <w:sz w:val="16"/>
          <w:szCs w:val="16"/>
        </w:rPr>
        <w:t xml:space="preserve"> Press</w:t>
      </w:r>
    </w:p>
    <w:p w14:paraId="770D8592" w14:textId="77777777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6"/>
          <w:szCs w:val="16"/>
        </w:rPr>
      </w:pPr>
      <w:r w:rsidRPr="00476862">
        <w:rPr>
          <w:rFonts w:eastAsiaTheme="minorHAnsi"/>
          <w:sz w:val="16"/>
          <w:szCs w:val="16"/>
        </w:rPr>
        <w:t xml:space="preserve">Lundqvist A. and </w:t>
      </w:r>
      <w:r w:rsidRPr="00476862">
        <w:rPr>
          <w:rFonts w:eastAsiaTheme="minorHAnsi"/>
          <w:b/>
          <w:bCs/>
          <w:sz w:val="16"/>
          <w:szCs w:val="16"/>
        </w:rPr>
        <w:t xml:space="preserve">D. Mulinari  </w:t>
      </w:r>
      <w:r w:rsidRPr="00476862">
        <w:rPr>
          <w:rFonts w:eastAsiaTheme="minorHAnsi"/>
          <w:sz w:val="16"/>
          <w:szCs w:val="16"/>
        </w:rPr>
        <w:t xml:space="preserve">(2018) Genus, kultur och välfärd. </w:t>
      </w:r>
      <w:proofErr w:type="spellStart"/>
      <w:r w:rsidRPr="00476862">
        <w:rPr>
          <w:rFonts w:eastAsiaTheme="minorHAnsi"/>
          <w:sz w:val="16"/>
          <w:szCs w:val="16"/>
        </w:rPr>
        <w:t>Migranta</w:t>
      </w:r>
      <w:proofErr w:type="spellEnd"/>
      <w:r w:rsidRPr="00476862">
        <w:rPr>
          <w:rFonts w:eastAsiaTheme="minorHAnsi"/>
          <w:sz w:val="16"/>
          <w:szCs w:val="16"/>
        </w:rPr>
        <w:t xml:space="preserve"> kvinnor i </w:t>
      </w:r>
    </w:p>
    <w:p w14:paraId="52D6D334" w14:textId="455B3537" w:rsidR="00476862" w:rsidRPr="00476862" w:rsidRDefault="00476862" w:rsidP="00476862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eastAsiaTheme="minorHAnsi"/>
          <w:sz w:val="16"/>
          <w:szCs w:val="16"/>
        </w:rPr>
      </w:pPr>
      <w:proofErr w:type="spellStart"/>
      <w:r w:rsidRPr="00476862">
        <w:rPr>
          <w:rFonts w:eastAsiaTheme="minorHAnsi"/>
          <w:sz w:val="16"/>
          <w:szCs w:val="16"/>
        </w:rPr>
        <w:t>jämställdsthets</w:t>
      </w:r>
      <w:proofErr w:type="spellEnd"/>
      <w:r w:rsidRPr="00476862">
        <w:rPr>
          <w:rFonts w:eastAsiaTheme="minorHAnsi"/>
          <w:sz w:val="16"/>
          <w:szCs w:val="16"/>
        </w:rPr>
        <w:t xml:space="preserve"> politiska diskurs i Nation i ombildningar. Essäer om 2000-talet Sverige. </w:t>
      </w:r>
      <w:proofErr w:type="spellStart"/>
      <w:r w:rsidRPr="00476862">
        <w:rPr>
          <w:rFonts w:eastAsiaTheme="minorHAnsi"/>
          <w:sz w:val="16"/>
          <w:szCs w:val="16"/>
        </w:rPr>
        <w:t>Alund</w:t>
      </w:r>
      <w:proofErr w:type="spellEnd"/>
      <w:r w:rsidRPr="00476862">
        <w:rPr>
          <w:rFonts w:eastAsiaTheme="minorHAnsi"/>
          <w:sz w:val="16"/>
          <w:szCs w:val="16"/>
        </w:rPr>
        <w:t xml:space="preserve">, </w:t>
      </w:r>
      <w:proofErr w:type="spellStart"/>
      <w:r w:rsidRPr="00476862">
        <w:rPr>
          <w:rFonts w:eastAsiaTheme="minorHAnsi"/>
          <w:sz w:val="16"/>
          <w:szCs w:val="16"/>
        </w:rPr>
        <w:t>Schierup</w:t>
      </w:r>
      <w:proofErr w:type="spellEnd"/>
      <w:r w:rsidRPr="00476862">
        <w:rPr>
          <w:rFonts w:eastAsiaTheme="minorHAnsi"/>
          <w:sz w:val="16"/>
          <w:szCs w:val="16"/>
        </w:rPr>
        <w:t xml:space="preserve"> och </w:t>
      </w:r>
      <w:proofErr w:type="spellStart"/>
      <w:r w:rsidRPr="00476862">
        <w:rPr>
          <w:rFonts w:eastAsiaTheme="minorHAnsi"/>
          <w:sz w:val="16"/>
          <w:szCs w:val="16"/>
        </w:rPr>
        <w:t>Neergaard</w:t>
      </w:r>
      <w:proofErr w:type="spellEnd"/>
      <w:r w:rsidRPr="00476862">
        <w:rPr>
          <w:rFonts w:eastAsiaTheme="minorHAnsi"/>
          <w:sz w:val="16"/>
          <w:szCs w:val="16"/>
        </w:rPr>
        <w:t xml:space="preserve"> (ed). </w:t>
      </w:r>
      <w:proofErr w:type="spellStart"/>
      <w:r w:rsidRPr="00476862">
        <w:rPr>
          <w:rFonts w:eastAsiaTheme="minorHAnsi"/>
          <w:sz w:val="16"/>
          <w:szCs w:val="16"/>
        </w:rPr>
        <w:t>Borea</w:t>
      </w:r>
      <w:proofErr w:type="spellEnd"/>
      <w:r w:rsidRPr="00476862">
        <w:rPr>
          <w:rFonts w:eastAsiaTheme="minorHAnsi"/>
          <w:sz w:val="16"/>
          <w:szCs w:val="16"/>
        </w:rPr>
        <w:t xml:space="preserve"> förlag: Umeå.</w:t>
      </w:r>
    </w:p>
    <w:p w14:paraId="12F1BC6E" w14:textId="57154ACF" w:rsidR="00476862" w:rsidRPr="00476862" w:rsidRDefault="00476862" w:rsidP="00476862">
      <w:pPr>
        <w:rPr>
          <w:bCs/>
          <w:color w:val="444444"/>
          <w:sz w:val="16"/>
          <w:szCs w:val="16"/>
        </w:rPr>
      </w:pPr>
      <w:r w:rsidRPr="00D417B7">
        <w:rPr>
          <w:b/>
          <w:color w:val="444444"/>
          <w:sz w:val="16"/>
          <w:szCs w:val="16"/>
        </w:rPr>
        <w:t>Mulinari D</w:t>
      </w:r>
      <w:r w:rsidRPr="00D417B7">
        <w:rPr>
          <w:bCs/>
          <w:color w:val="444444"/>
          <w:sz w:val="16"/>
          <w:szCs w:val="16"/>
        </w:rPr>
        <w:t>. (2016)</w:t>
      </w:r>
      <w:r w:rsidRPr="00D417B7">
        <w:rPr>
          <w:b/>
          <w:bCs/>
          <w:color w:val="444444"/>
          <w:sz w:val="16"/>
          <w:szCs w:val="16"/>
        </w:rPr>
        <w:t xml:space="preserve"> </w:t>
      </w:r>
      <w:r w:rsidRPr="00D417B7">
        <w:rPr>
          <w:bCs/>
          <w:color w:val="444444"/>
          <w:sz w:val="16"/>
          <w:szCs w:val="16"/>
        </w:rPr>
        <w:t xml:space="preserve">Jag hatar </w:t>
      </w:r>
      <w:proofErr w:type="spellStart"/>
      <w:r w:rsidRPr="00D417B7">
        <w:rPr>
          <w:bCs/>
          <w:color w:val="444444"/>
          <w:sz w:val="16"/>
          <w:szCs w:val="16"/>
        </w:rPr>
        <w:t>Pretty</w:t>
      </w:r>
      <w:proofErr w:type="spellEnd"/>
      <w:r w:rsidRPr="00D417B7">
        <w:rPr>
          <w:bCs/>
          <w:color w:val="444444"/>
          <w:sz w:val="16"/>
          <w:szCs w:val="16"/>
        </w:rPr>
        <w:t xml:space="preserve"> </w:t>
      </w:r>
      <w:proofErr w:type="spellStart"/>
      <w:r w:rsidRPr="00D417B7">
        <w:rPr>
          <w:bCs/>
          <w:color w:val="444444"/>
          <w:sz w:val="16"/>
          <w:szCs w:val="16"/>
        </w:rPr>
        <w:t>Woman</w:t>
      </w:r>
      <w:proofErr w:type="spellEnd"/>
      <w:r w:rsidRPr="00D417B7">
        <w:rPr>
          <w:bCs/>
          <w:color w:val="444444"/>
          <w:sz w:val="16"/>
          <w:szCs w:val="16"/>
        </w:rPr>
        <w:t xml:space="preserve">. </w:t>
      </w:r>
      <w:r w:rsidRPr="00476862">
        <w:rPr>
          <w:bCs/>
          <w:color w:val="444444"/>
          <w:sz w:val="16"/>
          <w:szCs w:val="16"/>
        </w:rPr>
        <w:t xml:space="preserve">Inledning i </w:t>
      </w:r>
      <w:r w:rsidRPr="00476862">
        <w:rPr>
          <w:bCs/>
          <w:i/>
          <w:color w:val="444444"/>
          <w:sz w:val="16"/>
          <w:szCs w:val="16"/>
        </w:rPr>
        <w:t>Köpa och Sälja Sex</w:t>
      </w:r>
      <w:r w:rsidRPr="00476862">
        <w:rPr>
          <w:bCs/>
          <w:color w:val="444444"/>
          <w:sz w:val="16"/>
          <w:szCs w:val="16"/>
        </w:rPr>
        <w:t xml:space="preserve">. </w:t>
      </w:r>
      <w:proofErr w:type="spellStart"/>
      <w:r w:rsidRPr="00476862">
        <w:rPr>
          <w:bCs/>
          <w:color w:val="444444"/>
          <w:sz w:val="16"/>
          <w:szCs w:val="16"/>
        </w:rPr>
        <w:t>Garofalo</w:t>
      </w:r>
      <w:proofErr w:type="spellEnd"/>
      <w:r w:rsidRPr="00476862">
        <w:rPr>
          <w:bCs/>
          <w:color w:val="444444"/>
          <w:sz w:val="16"/>
          <w:szCs w:val="16"/>
        </w:rPr>
        <w:t xml:space="preserve"> </w:t>
      </w:r>
      <w:proofErr w:type="spellStart"/>
      <w:r w:rsidRPr="00476862">
        <w:rPr>
          <w:bCs/>
          <w:color w:val="444444"/>
          <w:sz w:val="16"/>
          <w:szCs w:val="16"/>
        </w:rPr>
        <w:t>Geymonat</w:t>
      </w:r>
      <w:proofErr w:type="spellEnd"/>
      <w:r w:rsidRPr="00476862">
        <w:rPr>
          <w:bCs/>
          <w:color w:val="444444"/>
          <w:sz w:val="16"/>
          <w:szCs w:val="16"/>
        </w:rPr>
        <w:t>. Daidalos: Stockholm.</w:t>
      </w:r>
    </w:p>
    <w:p w14:paraId="6444B520" w14:textId="66E3BA25" w:rsidR="00476862" w:rsidRPr="00476862" w:rsidRDefault="00476862" w:rsidP="00476862">
      <w:pPr>
        <w:rPr>
          <w:bCs/>
          <w:color w:val="444444"/>
          <w:sz w:val="16"/>
          <w:szCs w:val="16"/>
        </w:rPr>
      </w:pPr>
      <w:proofErr w:type="spellStart"/>
      <w:r w:rsidRPr="00476862">
        <w:rPr>
          <w:bCs/>
          <w:color w:val="444444"/>
          <w:sz w:val="16"/>
          <w:szCs w:val="16"/>
        </w:rPr>
        <w:t>Esseveld</w:t>
      </w:r>
      <w:proofErr w:type="spellEnd"/>
      <w:r w:rsidRPr="00476862">
        <w:rPr>
          <w:bCs/>
          <w:color w:val="444444"/>
          <w:sz w:val="16"/>
          <w:szCs w:val="16"/>
        </w:rPr>
        <w:t xml:space="preserve">, J. och </w:t>
      </w:r>
      <w:r w:rsidRPr="00476862">
        <w:rPr>
          <w:b/>
          <w:color w:val="444444"/>
          <w:sz w:val="16"/>
          <w:szCs w:val="16"/>
        </w:rPr>
        <w:t>D. Mulinari</w:t>
      </w:r>
      <w:r w:rsidRPr="00476862">
        <w:rPr>
          <w:bCs/>
          <w:color w:val="444444"/>
          <w:sz w:val="16"/>
          <w:szCs w:val="16"/>
        </w:rPr>
        <w:t xml:space="preserve"> (2015) Kön och genus som analytiska begrepp. Feministisk Tänkande och Sociologi. </w:t>
      </w:r>
      <w:proofErr w:type="spellStart"/>
      <w:r w:rsidRPr="00476862">
        <w:rPr>
          <w:bCs/>
          <w:color w:val="444444"/>
          <w:sz w:val="16"/>
          <w:szCs w:val="16"/>
        </w:rPr>
        <w:t>Hedenus</w:t>
      </w:r>
      <w:proofErr w:type="spellEnd"/>
      <w:r w:rsidRPr="00476862">
        <w:rPr>
          <w:bCs/>
          <w:color w:val="444444"/>
          <w:sz w:val="16"/>
          <w:szCs w:val="16"/>
        </w:rPr>
        <w:t xml:space="preserve">, A ; Björk, S och  Green </w:t>
      </w:r>
      <w:proofErr w:type="spellStart"/>
      <w:r w:rsidRPr="00476862">
        <w:rPr>
          <w:bCs/>
          <w:color w:val="444444"/>
          <w:sz w:val="16"/>
          <w:szCs w:val="16"/>
        </w:rPr>
        <w:t>Shmulyar</w:t>
      </w:r>
      <w:proofErr w:type="spellEnd"/>
      <w:r w:rsidRPr="00476862">
        <w:rPr>
          <w:bCs/>
          <w:color w:val="444444"/>
          <w:sz w:val="16"/>
          <w:szCs w:val="16"/>
        </w:rPr>
        <w:t xml:space="preserve"> O. Lund: Studentlitteratur.</w:t>
      </w:r>
    </w:p>
    <w:p w14:paraId="11FCA257" w14:textId="4968FA34" w:rsidR="00476862" w:rsidRPr="00476862" w:rsidRDefault="00476862" w:rsidP="00476862">
      <w:pPr>
        <w:rPr>
          <w:bCs/>
          <w:color w:val="444444"/>
          <w:sz w:val="16"/>
          <w:szCs w:val="16"/>
        </w:rPr>
      </w:pPr>
      <w:r w:rsidRPr="00476862">
        <w:rPr>
          <w:b/>
          <w:color w:val="444444"/>
          <w:sz w:val="16"/>
          <w:szCs w:val="16"/>
        </w:rPr>
        <w:t>Mulinari D.</w:t>
      </w:r>
      <w:r w:rsidRPr="00476862">
        <w:rPr>
          <w:bCs/>
          <w:color w:val="444444"/>
          <w:sz w:val="16"/>
          <w:szCs w:val="16"/>
        </w:rPr>
        <w:t xml:space="preserve"> och J. </w:t>
      </w:r>
      <w:proofErr w:type="spellStart"/>
      <w:r w:rsidRPr="00476862">
        <w:rPr>
          <w:bCs/>
          <w:color w:val="444444"/>
          <w:sz w:val="16"/>
          <w:szCs w:val="16"/>
        </w:rPr>
        <w:t>Esseveld</w:t>
      </w:r>
      <w:proofErr w:type="spellEnd"/>
      <w:r w:rsidRPr="00476862">
        <w:rPr>
          <w:bCs/>
          <w:color w:val="444444"/>
          <w:sz w:val="16"/>
          <w:szCs w:val="16"/>
        </w:rPr>
        <w:t xml:space="preserve"> (2015) Feministisk </w:t>
      </w:r>
      <w:proofErr w:type="gramStart"/>
      <w:r w:rsidRPr="00476862">
        <w:rPr>
          <w:bCs/>
          <w:color w:val="444444"/>
          <w:sz w:val="16"/>
          <w:szCs w:val="16"/>
        </w:rPr>
        <w:t>teoretisk</w:t>
      </w:r>
      <w:proofErr w:type="gramEnd"/>
      <w:r w:rsidRPr="00476862">
        <w:rPr>
          <w:bCs/>
          <w:color w:val="444444"/>
          <w:sz w:val="16"/>
          <w:szCs w:val="16"/>
        </w:rPr>
        <w:t xml:space="preserve"> arbete. Feministisk Tänkande och Sociologi. </w:t>
      </w:r>
      <w:proofErr w:type="spellStart"/>
      <w:r w:rsidRPr="00476862">
        <w:rPr>
          <w:bCs/>
          <w:color w:val="444444"/>
          <w:sz w:val="16"/>
          <w:szCs w:val="16"/>
        </w:rPr>
        <w:t>Hedenus</w:t>
      </w:r>
      <w:proofErr w:type="spellEnd"/>
      <w:r w:rsidRPr="00476862">
        <w:rPr>
          <w:bCs/>
          <w:color w:val="444444"/>
          <w:sz w:val="16"/>
          <w:szCs w:val="16"/>
        </w:rPr>
        <w:t xml:space="preserve">, A ; Björk, S och  Green </w:t>
      </w:r>
      <w:proofErr w:type="spellStart"/>
      <w:r w:rsidRPr="00476862">
        <w:rPr>
          <w:bCs/>
          <w:color w:val="444444"/>
          <w:sz w:val="16"/>
          <w:szCs w:val="16"/>
        </w:rPr>
        <w:t>Shmulyar</w:t>
      </w:r>
      <w:proofErr w:type="spellEnd"/>
      <w:r w:rsidRPr="00476862">
        <w:rPr>
          <w:bCs/>
          <w:color w:val="444444"/>
          <w:sz w:val="16"/>
          <w:szCs w:val="16"/>
        </w:rPr>
        <w:t xml:space="preserve"> O. Lund: Studentlitteratur. </w:t>
      </w:r>
    </w:p>
    <w:p w14:paraId="4658B335" w14:textId="5B5371C8" w:rsidR="00476862" w:rsidRPr="00476862" w:rsidRDefault="00476862" w:rsidP="00476862">
      <w:pPr>
        <w:rPr>
          <w:rFonts w:eastAsiaTheme="minorHAnsi"/>
          <w:sz w:val="16"/>
          <w:szCs w:val="16"/>
        </w:rPr>
      </w:pPr>
      <w:r w:rsidRPr="00476862">
        <w:rPr>
          <w:b/>
          <w:color w:val="444444"/>
          <w:sz w:val="16"/>
          <w:szCs w:val="16"/>
        </w:rPr>
        <w:t>Mulinari, D.</w:t>
      </w:r>
      <w:r w:rsidRPr="00476862">
        <w:rPr>
          <w:bCs/>
          <w:color w:val="444444"/>
          <w:sz w:val="16"/>
          <w:szCs w:val="16"/>
        </w:rPr>
        <w:t xml:space="preserve"> (2013) Feministiska och Postkoloniala reflektioner. </w:t>
      </w:r>
      <w:r w:rsidRPr="00476862">
        <w:rPr>
          <w:bCs/>
          <w:i/>
          <w:color w:val="444444"/>
          <w:sz w:val="16"/>
          <w:szCs w:val="16"/>
        </w:rPr>
        <w:t>Religionens offentlighet: Om religionens plats i samhället.</w:t>
      </w:r>
      <w:r w:rsidRPr="00476862">
        <w:rPr>
          <w:bCs/>
          <w:color w:val="444444"/>
          <w:sz w:val="16"/>
          <w:szCs w:val="16"/>
        </w:rPr>
        <w:t xml:space="preserve"> Stenström H and A Bäckström (ed) Skellefteå: Artos.</w:t>
      </w:r>
      <w:r w:rsidRPr="00476862">
        <w:rPr>
          <w:rFonts w:eastAsiaTheme="minorHAnsi"/>
          <w:sz w:val="16"/>
          <w:szCs w:val="16"/>
        </w:rPr>
        <w:t xml:space="preserve"> </w:t>
      </w:r>
    </w:p>
    <w:p w14:paraId="4B0D6597" w14:textId="2B40FE24" w:rsidR="00476862" w:rsidRPr="00476862" w:rsidRDefault="00476862" w:rsidP="00476862">
      <w:pPr>
        <w:rPr>
          <w:bCs/>
          <w:color w:val="444444"/>
          <w:sz w:val="16"/>
          <w:szCs w:val="16"/>
        </w:rPr>
      </w:pPr>
      <w:r w:rsidRPr="00476862">
        <w:rPr>
          <w:rFonts w:eastAsiaTheme="minorHAnsi"/>
          <w:b/>
          <w:bCs/>
          <w:sz w:val="16"/>
          <w:szCs w:val="16"/>
        </w:rPr>
        <w:t>Mulinari, D.</w:t>
      </w:r>
      <w:r w:rsidRPr="00476862">
        <w:rPr>
          <w:rFonts w:eastAsiaTheme="minorHAnsi"/>
          <w:sz w:val="16"/>
          <w:szCs w:val="16"/>
        </w:rPr>
        <w:t xml:space="preserve"> (2013) </w:t>
      </w:r>
      <w:hyperlink r:id="rId8" w:history="1">
        <w:r w:rsidRPr="00476862">
          <w:rPr>
            <w:rFonts w:eastAsiaTheme="minorHAnsi"/>
            <w:bCs/>
            <w:sz w:val="16"/>
            <w:szCs w:val="16"/>
          </w:rPr>
          <w:t>Från hemmet till en arbetsplats, från krav till intimitet till arbetskontrakt</w:t>
        </w:r>
      </w:hyperlink>
      <w:r w:rsidRPr="00476862">
        <w:rPr>
          <w:rFonts w:eastAsiaTheme="minorHAnsi"/>
          <w:sz w:val="16"/>
          <w:szCs w:val="16"/>
        </w:rPr>
        <w:t xml:space="preserve">. </w:t>
      </w:r>
      <w:r w:rsidRPr="00476862">
        <w:rPr>
          <w:rFonts w:eastAsiaTheme="minorHAnsi"/>
          <w:i/>
          <w:sz w:val="16"/>
          <w:szCs w:val="16"/>
        </w:rPr>
        <w:t>Bortom horisonten: Fackens vägval i globaliseringens tid</w:t>
      </w:r>
      <w:r w:rsidRPr="00476862">
        <w:rPr>
          <w:rFonts w:eastAsiaTheme="minorHAnsi"/>
          <w:sz w:val="16"/>
          <w:szCs w:val="16"/>
        </w:rPr>
        <w:t xml:space="preserve">. Lindberg, I and A </w:t>
      </w:r>
      <w:proofErr w:type="spellStart"/>
      <w:r w:rsidRPr="00476862">
        <w:rPr>
          <w:rFonts w:eastAsiaTheme="minorHAnsi"/>
          <w:sz w:val="16"/>
          <w:szCs w:val="16"/>
        </w:rPr>
        <w:t>Neergaard</w:t>
      </w:r>
      <w:proofErr w:type="spellEnd"/>
      <w:r w:rsidRPr="00476862">
        <w:rPr>
          <w:rFonts w:eastAsiaTheme="minorHAnsi"/>
          <w:sz w:val="16"/>
          <w:szCs w:val="16"/>
        </w:rPr>
        <w:t>. Premiss . 229-255.</w:t>
      </w:r>
      <w:r w:rsidRPr="00476862">
        <w:rPr>
          <w:bCs/>
          <w:color w:val="444444"/>
          <w:sz w:val="16"/>
          <w:szCs w:val="16"/>
        </w:rPr>
        <w:t xml:space="preserve"> </w:t>
      </w:r>
    </w:p>
    <w:p w14:paraId="68D16B19" w14:textId="776287E9" w:rsidR="00476862" w:rsidRPr="00476862" w:rsidRDefault="00476862" w:rsidP="00476862">
      <w:pPr>
        <w:rPr>
          <w:bCs/>
          <w:color w:val="444444"/>
          <w:sz w:val="16"/>
          <w:szCs w:val="16"/>
        </w:rPr>
      </w:pPr>
      <w:r w:rsidRPr="00476862">
        <w:rPr>
          <w:b/>
          <w:color w:val="444444"/>
          <w:sz w:val="16"/>
          <w:szCs w:val="16"/>
        </w:rPr>
        <w:t>Mulinari D.</w:t>
      </w:r>
      <w:r w:rsidRPr="00476862">
        <w:rPr>
          <w:bCs/>
          <w:color w:val="444444"/>
          <w:sz w:val="16"/>
          <w:szCs w:val="16"/>
        </w:rPr>
        <w:t xml:space="preserve"> (2011) Antirasister. </w:t>
      </w:r>
      <w:r w:rsidRPr="00476862">
        <w:rPr>
          <w:bCs/>
          <w:i/>
          <w:color w:val="444444"/>
          <w:sz w:val="16"/>
          <w:szCs w:val="16"/>
        </w:rPr>
        <w:t xml:space="preserve">Våldets </w:t>
      </w:r>
      <w:proofErr w:type="spellStart"/>
      <w:r w:rsidRPr="00476862">
        <w:rPr>
          <w:bCs/>
          <w:i/>
          <w:color w:val="444444"/>
          <w:sz w:val="16"/>
          <w:szCs w:val="16"/>
        </w:rPr>
        <w:t>Topografier</w:t>
      </w:r>
      <w:proofErr w:type="spellEnd"/>
      <w:r w:rsidRPr="00476862">
        <w:rPr>
          <w:bCs/>
          <w:color w:val="444444"/>
          <w:sz w:val="16"/>
          <w:szCs w:val="16"/>
        </w:rPr>
        <w:t xml:space="preserve"> Listerbom et al . Atlas. Stockholm.</w:t>
      </w:r>
    </w:p>
    <w:p w14:paraId="290A52AB" w14:textId="1A04F7DF" w:rsidR="00476862" w:rsidRPr="00476862" w:rsidRDefault="00476862" w:rsidP="00476862">
      <w:pPr>
        <w:rPr>
          <w:sz w:val="16"/>
          <w:szCs w:val="16"/>
        </w:rPr>
      </w:pPr>
      <w:r w:rsidRPr="00476862">
        <w:rPr>
          <w:b/>
          <w:bCs/>
          <w:sz w:val="16"/>
          <w:szCs w:val="16"/>
        </w:rPr>
        <w:t>Mulinari D.</w:t>
      </w:r>
      <w:r w:rsidRPr="00476862">
        <w:rPr>
          <w:sz w:val="16"/>
          <w:szCs w:val="16"/>
        </w:rPr>
        <w:t xml:space="preserve"> and A. </w:t>
      </w:r>
      <w:proofErr w:type="spellStart"/>
      <w:r w:rsidRPr="00476862">
        <w:rPr>
          <w:sz w:val="16"/>
          <w:szCs w:val="16"/>
        </w:rPr>
        <w:t>Neergaard</w:t>
      </w:r>
      <w:proofErr w:type="spellEnd"/>
      <w:r w:rsidRPr="00476862">
        <w:rPr>
          <w:sz w:val="16"/>
          <w:szCs w:val="16"/>
        </w:rPr>
        <w:t xml:space="preserve"> (2010) Sverige demokraterna och det teoretiska fältet. i </w:t>
      </w:r>
      <w:r w:rsidRPr="00476862">
        <w:rPr>
          <w:i/>
          <w:sz w:val="16"/>
          <w:szCs w:val="16"/>
        </w:rPr>
        <w:t>Det vita fältet</w:t>
      </w:r>
      <w:r w:rsidRPr="00476862">
        <w:rPr>
          <w:sz w:val="16"/>
          <w:szCs w:val="16"/>
        </w:rPr>
        <w:t xml:space="preserve">. </w:t>
      </w:r>
      <w:r w:rsidRPr="00476862">
        <w:rPr>
          <w:i/>
          <w:iCs/>
          <w:sz w:val="16"/>
          <w:szCs w:val="16"/>
        </w:rPr>
        <w:t xml:space="preserve">Samtida forskning om högerextremism. </w:t>
      </w:r>
      <w:proofErr w:type="spellStart"/>
      <w:r w:rsidRPr="00476862">
        <w:rPr>
          <w:iCs/>
          <w:sz w:val="16"/>
          <w:szCs w:val="16"/>
        </w:rPr>
        <w:t>Deland</w:t>
      </w:r>
      <w:proofErr w:type="spellEnd"/>
      <w:r w:rsidRPr="00476862">
        <w:rPr>
          <w:iCs/>
          <w:sz w:val="16"/>
          <w:szCs w:val="16"/>
        </w:rPr>
        <w:t xml:space="preserve"> et al (ed)</w:t>
      </w:r>
      <w:r w:rsidRPr="00476862">
        <w:rPr>
          <w:i/>
          <w:iCs/>
          <w:sz w:val="16"/>
          <w:szCs w:val="16"/>
        </w:rPr>
        <w:t xml:space="preserve"> </w:t>
      </w:r>
      <w:proofErr w:type="spellStart"/>
      <w:r w:rsidRPr="00476862">
        <w:rPr>
          <w:sz w:val="16"/>
          <w:szCs w:val="16"/>
        </w:rPr>
        <w:t>Opuscula</w:t>
      </w:r>
      <w:proofErr w:type="spellEnd"/>
      <w:r w:rsidRPr="00476862">
        <w:rPr>
          <w:sz w:val="16"/>
          <w:szCs w:val="16"/>
        </w:rPr>
        <w:t xml:space="preserve"> </w:t>
      </w:r>
      <w:proofErr w:type="spellStart"/>
      <w:r w:rsidRPr="00476862">
        <w:rPr>
          <w:sz w:val="16"/>
          <w:szCs w:val="16"/>
        </w:rPr>
        <w:t>Historica</w:t>
      </w:r>
      <w:proofErr w:type="spellEnd"/>
      <w:r w:rsidRPr="00476862">
        <w:rPr>
          <w:sz w:val="16"/>
          <w:szCs w:val="16"/>
        </w:rPr>
        <w:t xml:space="preserve"> </w:t>
      </w:r>
      <w:proofErr w:type="spellStart"/>
      <w:r w:rsidRPr="00476862">
        <w:rPr>
          <w:sz w:val="16"/>
          <w:szCs w:val="16"/>
        </w:rPr>
        <w:t>Upsaliensis</w:t>
      </w:r>
      <w:proofErr w:type="spellEnd"/>
      <w:r w:rsidRPr="00476862">
        <w:rPr>
          <w:sz w:val="16"/>
          <w:szCs w:val="16"/>
        </w:rPr>
        <w:t xml:space="preserve"> 41.</w:t>
      </w:r>
    </w:p>
    <w:p w14:paraId="0C12380D" w14:textId="77777777" w:rsidR="00476862" w:rsidRPr="00476862" w:rsidRDefault="00476862" w:rsidP="00476862">
      <w:pPr>
        <w:rPr>
          <w:iCs/>
          <w:sz w:val="16"/>
          <w:szCs w:val="16"/>
        </w:rPr>
      </w:pPr>
      <w:r w:rsidRPr="00476862">
        <w:rPr>
          <w:b/>
          <w:bCs/>
          <w:iCs/>
          <w:sz w:val="16"/>
          <w:szCs w:val="16"/>
        </w:rPr>
        <w:t>Mulinari, D.</w:t>
      </w:r>
      <w:r w:rsidRPr="00476862">
        <w:rPr>
          <w:iCs/>
          <w:sz w:val="16"/>
          <w:szCs w:val="16"/>
        </w:rPr>
        <w:t xml:space="preserve"> (2010) Kvinnor, genus och det nationella hemmet</w:t>
      </w:r>
      <w:r w:rsidRPr="00476862">
        <w:rPr>
          <w:i/>
          <w:iCs/>
          <w:sz w:val="16"/>
          <w:szCs w:val="16"/>
        </w:rPr>
        <w:t xml:space="preserve">. Den nationella väven Feministiska Analyser </w:t>
      </w:r>
      <w:r w:rsidRPr="00476862">
        <w:rPr>
          <w:iCs/>
          <w:sz w:val="16"/>
          <w:szCs w:val="16"/>
        </w:rPr>
        <w:t>Jansson et al(ed) Student litteratur. Lund.</w:t>
      </w:r>
    </w:p>
    <w:p w14:paraId="56FCEF2A" w14:textId="4BA5F429" w:rsidR="00476862" w:rsidRPr="00476862" w:rsidRDefault="00476862" w:rsidP="00476862">
      <w:pPr>
        <w:rPr>
          <w:sz w:val="16"/>
          <w:szCs w:val="16"/>
        </w:rPr>
      </w:pPr>
      <w:r w:rsidRPr="00476862">
        <w:rPr>
          <w:b/>
          <w:bCs/>
          <w:sz w:val="16"/>
          <w:szCs w:val="16"/>
        </w:rPr>
        <w:t>Mulinari D.</w:t>
      </w:r>
      <w:r w:rsidRPr="00476862">
        <w:rPr>
          <w:sz w:val="16"/>
          <w:szCs w:val="16"/>
        </w:rPr>
        <w:t xml:space="preserve"> (2009) Kön, nation och etnicitet. i </w:t>
      </w:r>
      <w:r w:rsidRPr="00476862">
        <w:rPr>
          <w:i/>
          <w:sz w:val="16"/>
          <w:szCs w:val="16"/>
        </w:rPr>
        <w:t>Välfärd, genus och familj</w:t>
      </w:r>
      <w:r w:rsidRPr="00476862">
        <w:rPr>
          <w:sz w:val="16"/>
          <w:szCs w:val="16"/>
        </w:rPr>
        <w:t>. Fink J. och Å Lundqvist (ed)  Liber. Malmö.</w:t>
      </w:r>
    </w:p>
    <w:p w14:paraId="23DDF9A0" w14:textId="3894B40B" w:rsidR="00476862" w:rsidRPr="00476862" w:rsidRDefault="00476862" w:rsidP="00476862">
      <w:pPr>
        <w:rPr>
          <w:sz w:val="16"/>
          <w:szCs w:val="16"/>
        </w:rPr>
      </w:pPr>
      <w:r w:rsidRPr="00476862">
        <w:rPr>
          <w:b/>
          <w:bCs/>
          <w:sz w:val="16"/>
          <w:szCs w:val="16"/>
        </w:rPr>
        <w:t>Mulinari D.</w:t>
      </w:r>
      <w:r w:rsidRPr="00476862">
        <w:rPr>
          <w:sz w:val="16"/>
          <w:szCs w:val="16"/>
        </w:rPr>
        <w:t xml:space="preserve"> and A. </w:t>
      </w:r>
      <w:proofErr w:type="spellStart"/>
      <w:r w:rsidRPr="00476862">
        <w:rPr>
          <w:sz w:val="16"/>
          <w:szCs w:val="16"/>
        </w:rPr>
        <w:t>Neergaard</w:t>
      </w:r>
      <w:proofErr w:type="spellEnd"/>
      <w:r w:rsidRPr="00476862">
        <w:rPr>
          <w:sz w:val="16"/>
          <w:szCs w:val="16"/>
        </w:rPr>
        <w:t xml:space="preserve"> (2010) Sverige demokraterna och det teoretiska fältet. i </w:t>
      </w:r>
      <w:r w:rsidRPr="00476862">
        <w:rPr>
          <w:i/>
          <w:sz w:val="16"/>
          <w:szCs w:val="16"/>
        </w:rPr>
        <w:t>Det vita fältet</w:t>
      </w:r>
      <w:r w:rsidRPr="00476862">
        <w:rPr>
          <w:sz w:val="16"/>
          <w:szCs w:val="16"/>
        </w:rPr>
        <w:t xml:space="preserve">. </w:t>
      </w:r>
      <w:r w:rsidRPr="00476862">
        <w:rPr>
          <w:i/>
          <w:iCs/>
          <w:sz w:val="16"/>
          <w:szCs w:val="16"/>
        </w:rPr>
        <w:t xml:space="preserve">Samtida forskning om högerextremism. </w:t>
      </w:r>
      <w:proofErr w:type="spellStart"/>
      <w:r w:rsidRPr="00476862">
        <w:rPr>
          <w:iCs/>
          <w:sz w:val="16"/>
          <w:szCs w:val="16"/>
        </w:rPr>
        <w:t>Deland</w:t>
      </w:r>
      <w:proofErr w:type="spellEnd"/>
      <w:r w:rsidRPr="00476862">
        <w:rPr>
          <w:iCs/>
          <w:sz w:val="16"/>
          <w:szCs w:val="16"/>
        </w:rPr>
        <w:t xml:space="preserve"> et al (ed)</w:t>
      </w:r>
      <w:r w:rsidRPr="00476862">
        <w:rPr>
          <w:i/>
          <w:iCs/>
          <w:sz w:val="16"/>
          <w:szCs w:val="16"/>
        </w:rPr>
        <w:t xml:space="preserve"> </w:t>
      </w:r>
      <w:proofErr w:type="spellStart"/>
      <w:r w:rsidRPr="00476862">
        <w:rPr>
          <w:sz w:val="16"/>
          <w:szCs w:val="16"/>
        </w:rPr>
        <w:t>Opuscula</w:t>
      </w:r>
      <w:proofErr w:type="spellEnd"/>
      <w:r w:rsidRPr="00476862">
        <w:rPr>
          <w:sz w:val="16"/>
          <w:szCs w:val="16"/>
        </w:rPr>
        <w:t xml:space="preserve"> </w:t>
      </w:r>
      <w:proofErr w:type="spellStart"/>
      <w:r w:rsidRPr="00476862">
        <w:rPr>
          <w:sz w:val="16"/>
          <w:szCs w:val="16"/>
        </w:rPr>
        <w:t>Historica</w:t>
      </w:r>
      <w:proofErr w:type="spellEnd"/>
      <w:r w:rsidRPr="00476862">
        <w:rPr>
          <w:sz w:val="16"/>
          <w:szCs w:val="16"/>
        </w:rPr>
        <w:t xml:space="preserve"> </w:t>
      </w:r>
      <w:proofErr w:type="spellStart"/>
      <w:r w:rsidRPr="00476862">
        <w:rPr>
          <w:sz w:val="16"/>
          <w:szCs w:val="16"/>
        </w:rPr>
        <w:t>Upsaliensis</w:t>
      </w:r>
      <w:proofErr w:type="spellEnd"/>
      <w:r w:rsidRPr="00476862">
        <w:rPr>
          <w:sz w:val="16"/>
          <w:szCs w:val="16"/>
        </w:rPr>
        <w:t xml:space="preserve"> 41.</w:t>
      </w:r>
    </w:p>
    <w:p w14:paraId="3CAC43D0" w14:textId="3BCBDA18" w:rsidR="00476862" w:rsidRPr="00476862" w:rsidRDefault="00476862" w:rsidP="00476862">
      <w:pPr>
        <w:rPr>
          <w:sz w:val="16"/>
          <w:szCs w:val="16"/>
        </w:rPr>
      </w:pPr>
      <w:r w:rsidRPr="00476862">
        <w:rPr>
          <w:b/>
          <w:bCs/>
          <w:iCs/>
          <w:sz w:val="16"/>
          <w:szCs w:val="16"/>
        </w:rPr>
        <w:t>Mulinari, D</w:t>
      </w:r>
      <w:r w:rsidRPr="00476862">
        <w:rPr>
          <w:iCs/>
          <w:sz w:val="16"/>
          <w:szCs w:val="16"/>
        </w:rPr>
        <w:t>. (2010) Kvinnor, genus och det nationella hemmet</w:t>
      </w:r>
      <w:r w:rsidRPr="00476862">
        <w:rPr>
          <w:i/>
          <w:iCs/>
          <w:sz w:val="16"/>
          <w:szCs w:val="16"/>
        </w:rPr>
        <w:t xml:space="preserve">. Den nationella väven Feministiska Analyser </w:t>
      </w:r>
      <w:r w:rsidRPr="00476862">
        <w:rPr>
          <w:iCs/>
          <w:sz w:val="16"/>
          <w:szCs w:val="16"/>
        </w:rPr>
        <w:t>Jansson et al(ed) Studentlitteratur. Lund</w:t>
      </w:r>
    </w:p>
    <w:p w14:paraId="37B25848" w14:textId="77777777" w:rsidR="00476862" w:rsidRPr="00476862" w:rsidRDefault="00476862" w:rsidP="00476862">
      <w:pPr>
        <w:rPr>
          <w:sz w:val="16"/>
          <w:szCs w:val="16"/>
        </w:rPr>
      </w:pPr>
      <w:r w:rsidRPr="00476862">
        <w:rPr>
          <w:b/>
          <w:bCs/>
          <w:sz w:val="16"/>
          <w:szCs w:val="16"/>
        </w:rPr>
        <w:t>Mulinari D.</w:t>
      </w:r>
      <w:r w:rsidRPr="00476862">
        <w:rPr>
          <w:sz w:val="16"/>
          <w:szCs w:val="16"/>
        </w:rPr>
        <w:t xml:space="preserve"> (2009) Kön, nation och etnicitet. i </w:t>
      </w:r>
      <w:r w:rsidRPr="00476862">
        <w:rPr>
          <w:i/>
          <w:sz w:val="16"/>
          <w:szCs w:val="16"/>
        </w:rPr>
        <w:t>Välfärd, genus och familj</w:t>
      </w:r>
      <w:r w:rsidRPr="00476862">
        <w:rPr>
          <w:sz w:val="16"/>
          <w:szCs w:val="16"/>
        </w:rPr>
        <w:t>. Fink J. och Å Lundqvist (ed)  Liber. Malmö.</w:t>
      </w:r>
    </w:p>
    <w:p w14:paraId="4FF19434" w14:textId="77777777" w:rsidR="00476862" w:rsidRPr="00476862" w:rsidRDefault="00476862" w:rsidP="00476862">
      <w:pPr>
        <w:rPr>
          <w:sz w:val="16"/>
          <w:szCs w:val="16"/>
        </w:rPr>
      </w:pPr>
    </w:p>
    <w:p w14:paraId="01CF64C3" w14:textId="77777777" w:rsidR="00476862" w:rsidRPr="00476862" w:rsidRDefault="00476862" w:rsidP="00476862">
      <w:pPr>
        <w:textAlignment w:val="top"/>
        <w:rPr>
          <w:b/>
          <w:sz w:val="16"/>
          <w:szCs w:val="16"/>
        </w:rPr>
      </w:pPr>
      <w:proofErr w:type="spellStart"/>
      <w:r w:rsidRPr="00476862">
        <w:rPr>
          <w:b/>
          <w:sz w:val="16"/>
          <w:szCs w:val="16"/>
        </w:rPr>
        <w:lastRenderedPageBreak/>
        <w:t>Popular</w:t>
      </w:r>
      <w:proofErr w:type="spellEnd"/>
      <w:r w:rsidRPr="00476862">
        <w:rPr>
          <w:b/>
          <w:sz w:val="16"/>
          <w:szCs w:val="16"/>
        </w:rPr>
        <w:t xml:space="preserve"> science </w:t>
      </w:r>
    </w:p>
    <w:p w14:paraId="0C594677" w14:textId="77777777" w:rsidR="00476862" w:rsidRPr="00476862" w:rsidRDefault="00476862" w:rsidP="00476862">
      <w:pPr>
        <w:textAlignment w:val="top"/>
        <w:rPr>
          <w:sz w:val="16"/>
          <w:szCs w:val="16"/>
        </w:rPr>
      </w:pPr>
    </w:p>
    <w:p w14:paraId="57F0EA7E" w14:textId="77777777" w:rsidR="00476862" w:rsidRPr="00476862" w:rsidRDefault="00476862" w:rsidP="00476862">
      <w:pPr>
        <w:ind w:left="284" w:hanging="284"/>
        <w:rPr>
          <w:sz w:val="16"/>
          <w:szCs w:val="16"/>
        </w:rPr>
      </w:pPr>
      <w:r w:rsidRPr="00476862">
        <w:rPr>
          <w:sz w:val="16"/>
          <w:szCs w:val="16"/>
        </w:rPr>
        <w:t xml:space="preserve">Mulinari, D (2004)”Hon dog för att hon ville bli svensk. </w:t>
      </w:r>
      <w:r w:rsidRPr="00476862">
        <w:rPr>
          <w:i/>
          <w:sz w:val="16"/>
          <w:szCs w:val="16"/>
        </w:rPr>
        <w:t>Debatten om hedersmord – feminism eller rasism</w:t>
      </w:r>
      <w:r w:rsidRPr="00476862">
        <w:rPr>
          <w:sz w:val="16"/>
          <w:szCs w:val="16"/>
        </w:rPr>
        <w:t xml:space="preserve">. Larsson, S and C, Englund C (ed) Stockholm, Svartvitts förlag. </w:t>
      </w:r>
    </w:p>
    <w:tbl>
      <w:tblPr>
        <w:tblW w:w="18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1"/>
        <w:gridCol w:w="100"/>
        <w:gridCol w:w="90"/>
        <w:gridCol w:w="424"/>
        <w:gridCol w:w="149"/>
        <w:gridCol w:w="208"/>
        <w:gridCol w:w="1365"/>
        <w:gridCol w:w="237"/>
        <w:gridCol w:w="1061"/>
        <w:gridCol w:w="452"/>
        <w:gridCol w:w="5733"/>
      </w:tblGrid>
      <w:tr w:rsidR="00476862" w:rsidRPr="00476862" w14:paraId="57E27BF6" w14:textId="77777777" w:rsidTr="00E42192">
        <w:trPr>
          <w:trHeight w:val="270"/>
          <w:tblCellSpacing w:w="0" w:type="dxa"/>
        </w:trPr>
        <w:tc>
          <w:tcPr>
            <w:tcW w:w="0" w:type="auto"/>
            <w:hideMark/>
          </w:tcPr>
          <w:p w14:paraId="5060DB80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  <w:r w:rsidRPr="00476862">
              <w:rPr>
                <w:sz w:val="16"/>
                <w:szCs w:val="16"/>
                <w:lang w:val="en-US"/>
              </w:rPr>
              <w:t xml:space="preserve">2009 Introductory text to Carlos Motta exhibition. Democracy Cycle. The Immigrant Files. Democracy is not dead. It Just smells funny.  </w:t>
            </w:r>
          </w:p>
        </w:tc>
        <w:tc>
          <w:tcPr>
            <w:tcW w:w="100" w:type="dxa"/>
            <w:vAlign w:val="center"/>
            <w:hideMark/>
          </w:tcPr>
          <w:p w14:paraId="2ED19218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0" w:type="dxa"/>
            <w:vAlign w:val="center"/>
            <w:hideMark/>
          </w:tcPr>
          <w:p w14:paraId="38DE7F55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24" w:type="dxa"/>
            <w:vAlign w:val="center"/>
            <w:hideMark/>
          </w:tcPr>
          <w:p w14:paraId="4AC7A6D6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49" w:type="dxa"/>
            <w:vAlign w:val="center"/>
            <w:hideMark/>
          </w:tcPr>
          <w:p w14:paraId="68583A1B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08" w:type="dxa"/>
            <w:vAlign w:val="center"/>
            <w:hideMark/>
          </w:tcPr>
          <w:p w14:paraId="1BB9F9E6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vAlign w:val="center"/>
            <w:hideMark/>
          </w:tcPr>
          <w:p w14:paraId="48B4A919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37" w:type="dxa"/>
            <w:vAlign w:val="center"/>
            <w:hideMark/>
          </w:tcPr>
          <w:p w14:paraId="55C7F4EE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1061" w:type="dxa"/>
            <w:vAlign w:val="center"/>
            <w:hideMark/>
          </w:tcPr>
          <w:p w14:paraId="730C27EC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452" w:type="dxa"/>
            <w:vAlign w:val="center"/>
            <w:hideMark/>
          </w:tcPr>
          <w:p w14:paraId="3464844B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5733" w:type="dxa"/>
            <w:vAlign w:val="center"/>
            <w:hideMark/>
          </w:tcPr>
          <w:p w14:paraId="0F33F8F5" w14:textId="77777777" w:rsidR="00476862" w:rsidRPr="00476862" w:rsidRDefault="00476862" w:rsidP="00476862">
            <w:pPr>
              <w:rPr>
                <w:sz w:val="16"/>
                <w:szCs w:val="16"/>
                <w:lang w:val="en-US"/>
              </w:rPr>
            </w:pPr>
          </w:p>
        </w:tc>
      </w:tr>
    </w:tbl>
    <w:p w14:paraId="26BA659C" w14:textId="77777777" w:rsidR="00476862" w:rsidRPr="00476862" w:rsidRDefault="00476862" w:rsidP="00476862">
      <w:pPr>
        <w:textAlignment w:val="top"/>
        <w:rPr>
          <w:sz w:val="16"/>
          <w:szCs w:val="16"/>
        </w:rPr>
      </w:pPr>
      <w:r w:rsidRPr="00476862">
        <w:rPr>
          <w:sz w:val="16"/>
          <w:szCs w:val="16"/>
        </w:rPr>
        <w:t>Mulinari D (2010) Transnationell solidaritet</w:t>
      </w:r>
      <w:r w:rsidRPr="00476862">
        <w:rPr>
          <w:i/>
          <w:sz w:val="16"/>
          <w:szCs w:val="16"/>
        </w:rPr>
        <w:t xml:space="preserve">. Efter ett Kvartsekel av nederlag. En debattantologi om arbetarrörelsen och framtiden </w:t>
      </w:r>
      <w:r w:rsidRPr="00476862">
        <w:rPr>
          <w:sz w:val="16"/>
          <w:szCs w:val="16"/>
        </w:rPr>
        <w:t>Greider G  (ed). Murbruk  förlag. Stockholm</w:t>
      </w:r>
    </w:p>
    <w:p w14:paraId="57D8D1F6" w14:textId="77777777" w:rsidR="00476862" w:rsidRPr="00476862" w:rsidRDefault="00476862" w:rsidP="00476862">
      <w:pPr>
        <w:rPr>
          <w:sz w:val="16"/>
          <w:szCs w:val="16"/>
        </w:rPr>
      </w:pPr>
      <w:r w:rsidRPr="00476862">
        <w:rPr>
          <w:sz w:val="16"/>
          <w:szCs w:val="16"/>
        </w:rPr>
        <w:t xml:space="preserve">Mulinari, D, (2013)  </w:t>
      </w:r>
      <w:proofErr w:type="spellStart"/>
      <w:r w:rsidRPr="00476862">
        <w:rPr>
          <w:bCs/>
          <w:color w:val="444444"/>
          <w:sz w:val="16"/>
          <w:szCs w:val="16"/>
        </w:rPr>
        <w:t>Auestad</w:t>
      </w:r>
      <w:proofErr w:type="spellEnd"/>
      <w:r w:rsidRPr="00476862">
        <w:rPr>
          <w:bCs/>
          <w:color w:val="444444"/>
          <w:sz w:val="16"/>
          <w:szCs w:val="16"/>
        </w:rPr>
        <w:t xml:space="preserve"> L och I. Matthis  Vad ska vi med </w:t>
      </w:r>
      <w:proofErr w:type="spellStart"/>
      <w:r w:rsidRPr="00476862">
        <w:rPr>
          <w:bCs/>
          <w:color w:val="444444"/>
          <w:sz w:val="16"/>
          <w:szCs w:val="16"/>
        </w:rPr>
        <w:t>psykoanalisis</w:t>
      </w:r>
      <w:proofErr w:type="spellEnd"/>
      <w:r w:rsidRPr="00476862">
        <w:rPr>
          <w:bCs/>
          <w:color w:val="444444"/>
          <w:sz w:val="16"/>
          <w:szCs w:val="16"/>
        </w:rPr>
        <w:t xml:space="preserve"> till? Tidskrift. </w:t>
      </w:r>
      <w:proofErr w:type="spellStart"/>
      <w:r w:rsidRPr="00476862">
        <w:rPr>
          <w:bCs/>
          <w:i/>
          <w:color w:val="444444"/>
          <w:sz w:val="16"/>
          <w:szCs w:val="16"/>
        </w:rPr>
        <w:t>Fronesis</w:t>
      </w:r>
      <w:proofErr w:type="spellEnd"/>
      <w:r w:rsidRPr="00476862">
        <w:rPr>
          <w:bCs/>
          <w:i/>
          <w:color w:val="444444"/>
          <w:sz w:val="16"/>
          <w:szCs w:val="16"/>
        </w:rPr>
        <w:t xml:space="preserve">. </w:t>
      </w:r>
      <w:r w:rsidRPr="00476862">
        <w:rPr>
          <w:bCs/>
          <w:color w:val="444444"/>
          <w:sz w:val="16"/>
          <w:szCs w:val="16"/>
        </w:rPr>
        <w:t>Malmö</w:t>
      </w:r>
    </w:p>
    <w:p w14:paraId="33FB9E5D" w14:textId="77777777" w:rsidR="00476862" w:rsidRPr="00476862" w:rsidRDefault="00476862" w:rsidP="00476862">
      <w:pPr>
        <w:rPr>
          <w:sz w:val="16"/>
          <w:szCs w:val="16"/>
        </w:rPr>
      </w:pPr>
      <w:r w:rsidRPr="00476862">
        <w:rPr>
          <w:sz w:val="16"/>
          <w:szCs w:val="16"/>
        </w:rPr>
        <w:t xml:space="preserve">Mulinari, D and A </w:t>
      </w:r>
      <w:proofErr w:type="spellStart"/>
      <w:r w:rsidRPr="00476862">
        <w:rPr>
          <w:sz w:val="16"/>
          <w:szCs w:val="16"/>
        </w:rPr>
        <w:t>Neergaard</w:t>
      </w:r>
      <w:proofErr w:type="spellEnd"/>
      <w:r w:rsidRPr="00476862">
        <w:rPr>
          <w:sz w:val="16"/>
          <w:szCs w:val="16"/>
        </w:rPr>
        <w:t xml:space="preserve"> (2014) Kvinnor, genus och SD i </w:t>
      </w:r>
      <w:r w:rsidRPr="00476862">
        <w:rPr>
          <w:i/>
          <w:sz w:val="16"/>
          <w:szCs w:val="16"/>
        </w:rPr>
        <w:t>Sverige Demokraternas svarta bok</w:t>
      </w:r>
      <w:r w:rsidRPr="00476862">
        <w:rPr>
          <w:sz w:val="16"/>
          <w:szCs w:val="16"/>
        </w:rPr>
        <w:t>.  Verbal . Göteborg.</w:t>
      </w:r>
    </w:p>
    <w:p w14:paraId="56F72103" w14:textId="77777777" w:rsidR="00476862" w:rsidRPr="00476862" w:rsidRDefault="00476862" w:rsidP="00476862">
      <w:pPr>
        <w:rPr>
          <w:sz w:val="16"/>
          <w:szCs w:val="16"/>
        </w:rPr>
      </w:pPr>
      <w:r w:rsidRPr="00476862">
        <w:rPr>
          <w:sz w:val="16"/>
          <w:szCs w:val="16"/>
        </w:rPr>
        <w:t xml:space="preserve">Mulinari D ( 2015) Drömmen om Familjens Upplösning. Journalisten Ylva Karlsson diskuterar visioner om barn och familj med Diana Mulinari och Liv </w:t>
      </w:r>
      <w:proofErr w:type="spellStart"/>
      <w:r w:rsidRPr="00476862">
        <w:rPr>
          <w:sz w:val="16"/>
          <w:szCs w:val="16"/>
        </w:rPr>
        <w:t>Strömquist</w:t>
      </w:r>
      <w:proofErr w:type="spellEnd"/>
      <w:r w:rsidRPr="00476862">
        <w:rPr>
          <w:sz w:val="16"/>
          <w:szCs w:val="16"/>
        </w:rPr>
        <w:t>. BANG . (1).</w:t>
      </w:r>
    </w:p>
    <w:p w14:paraId="61BA5803" w14:textId="77777777" w:rsidR="00476862" w:rsidRPr="00476862" w:rsidRDefault="00476862" w:rsidP="00476862">
      <w:pPr>
        <w:rPr>
          <w:sz w:val="16"/>
          <w:szCs w:val="16"/>
        </w:rPr>
      </w:pPr>
      <w:proofErr w:type="spellStart"/>
      <w:r w:rsidRPr="00476862">
        <w:rPr>
          <w:sz w:val="16"/>
          <w:szCs w:val="16"/>
        </w:rPr>
        <w:t>Groglopo</w:t>
      </w:r>
      <w:proofErr w:type="spellEnd"/>
      <w:r w:rsidRPr="00476862">
        <w:rPr>
          <w:sz w:val="16"/>
          <w:szCs w:val="16"/>
        </w:rPr>
        <w:t xml:space="preserve"> A, M </w:t>
      </w:r>
      <w:proofErr w:type="spellStart"/>
      <w:r w:rsidRPr="00476862">
        <w:rPr>
          <w:sz w:val="16"/>
          <w:szCs w:val="16"/>
        </w:rPr>
        <w:t>Allelin</w:t>
      </w:r>
      <w:proofErr w:type="spellEnd"/>
      <w:r w:rsidRPr="00476862">
        <w:rPr>
          <w:sz w:val="16"/>
          <w:szCs w:val="16"/>
        </w:rPr>
        <w:t xml:space="preserve">, D Mulinari och Carlos </w:t>
      </w:r>
      <w:proofErr w:type="spellStart"/>
      <w:r w:rsidRPr="00476862">
        <w:rPr>
          <w:sz w:val="16"/>
          <w:szCs w:val="16"/>
        </w:rPr>
        <w:t>Diasz</w:t>
      </w:r>
      <w:proofErr w:type="spellEnd"/>
      <w:r w:rsidRPr="00476862">
        <w:rPr>
          <w:sz w:val="16"/>
          <w:szCs w:val="16"/>
        </w:rPr>
        <w:t xml:space="preserve"> (red).Vardagens </w:t>
      </w:r>
      <w:proofErr w:type="spellStart"/>
      <w:r w:rsidRPr="00476862">
        <w:rPr>
          <w:sz w:val="16"/>
          <w:szCs w:val="16"/>
        </w:rPr>
        <w:t>Antiracism</w:t>
      </w:r>
      <w:proofErr w:type="spellEnd"/>
      <w:r w:rsidRPr="00476862">
        <w:rPr>
          <w:sz w:val="16"/>
          <w:szCs w:val="16"/>
        </w:rPr>
        <w:t>. Om rörelsens villkor och framväxt i Sverige. ARA . Antirasistisk Akademin.</w:t>
      </w:r>
    </w:p>
    <w:p w14:paraId="44CF68D2" w14:textId="77777777" w:rsidR="00476862" w:rsidRPr="00476862" w:rsidRDefault="00476862" w:rsidP="00476862">
      <w:pPr>
        <w:rPr>
          <w:sz w:val="16"/>
          <w:szCs w:val="16"/>
        </w:rPr>
      </w:pPr>
      <w:r w:rsidRPr="00476862">
        <w:rPr>
          <w:sz w:val="16"/>
          <w:szCs w:val="16"/>
        </w:rPr>
        <w:t xml:space="preserve">Mulinari Diana (2015) Att minnas siffran 357. Svenska Universitet: </w:t>
      </w:r>
      <w:proofErr w:type="spellStart"/>
      <w:r w:rsidRPr="00476862">
        <w:rPr>
          <w:sz w:val="16"/>
          <w:szCs w:val="16"/>
        </w:rPr>
        <w:t>Amnesias</w:t>
      </w:r>
      <w:proofErr w:type="spellEnd"/>
      <w:r w:rsidRPr="00476862">
        <w:rPr>
          <w:sz w:val="16"/>
          <w:szCs w:val="16"/>
        </w:rPr>
        <w:t xml:space="preserve"> Akademin i </w:t>
      </w:r>
      <w:proofErr w:type="spellStart"/>
      <w:r w:rsidRPr="00476862">
        <w:rPr>
          <w:sz w:val="16"/>
          <w:szCs w:val="16"/>
        </w:rPr>
        <w:t>Groglopo</w:t>
      </w:r>
      <w:proofErr w:type="spellEnd"/>
      <w:r w:rsidRPr="00476862">
        <w:rPr>
          <w:sz w:val="16"/>
          <w:szCs w:val="16"/>
        </w:rPr>
        <w:t xml:space="preserve"> et al (red) Vardagens Antirasism. ARA. Akademin. </w:t>
      </w:r>
    </w:p>
    <w:p w14:paraId="63F5122F" w14:textId="77777777" w:rsidR="00476862" w:rsidRPr="00476862" w:rsidRDefault="00476862" w:rsidP="00476862">
      <w:pPr>
        <w:rPr>
          <w:sz w:val="16"/>
          <w:szCs w:val="16"/>
        </w:rPr>
      </w:pPr>
      <w:r w:rsidRPr="00476862">
        <w:rPr>
          <w:sz w:val="16"/>
          <w:szCs w:val="16"/>
        </w:rPr>
        <w:t xml:space="preserve">Mulinari, D (2017) Diana Mulinari Fråga Oraklet . BANG. 3-7.  </w:t>
      </w:r>
    </w:p>
    <w:p w14:paraId="4BC7835E" w14:textId="77777777" w:rsidR="00476862" w:rsidRPr="00476862" w:rsidRDefault="00476862" w:rsidP="00476862">
      <w:pPr>
        <w:rPr>
          <w:sz w:val="16"/>
          <w:szCs w:val="16"/>
        </w:rPr>
      </w:pPr>
      <w:r w:rsidRPr="00476862">
        <w:rPr>
          <w:sz w:val="16"/>
          <w:szCs w:val="16"/>
        </w:rPr>
        <w:t xml:space="preserve">Mulinari, D (2020) Svensk jämställdhet har många röster . Eller ett brev till min </w:t>
      </w:r>
      <w:proofErr w:type="spellStart"/>
      <w:r w:rsidRPr="00476862">
        <w:rPr>
          <w:sz w:val="16"/>
          <w:szCs w:val="16"/>
        </w:rPr>
        <w:t>mama</w:t>
      </w:r>
      <w:proofErr w:type="spellEnd"/>
      <w:r w:rsidRPr="00476862">
        <w:rPr>
          <w:sz w:val="16"/>
          <w:szCs w:val="16"/>
        </w:rPr>
        <w:t xml:space="preserve">. </w:t>
      </w:r>
      <w:r w:rsidRPr="00476862">
        <w:rPr>
          <w:i/>
          <w:iCs/>
          <w:sz w:val="16"/>
          <w:szCs w:val="16"/>
        </w:rPr>
        <w:t>Det feministiska Löftet. Så förverkligar vi arbetar rörelsens jämställhetsvisioner</w:t>
      </w:r>
      <w:r w:rsidRPr="00476862">
        <w:rPr>
          <w:sz w:val="16"/>
          <w:szCs w:val="16"/>
        </w:rPr>
        <w:t xml:space="preserve">.(ed </w:t>
      </w:r>
      <w:proofErr w:type="spellStart"/>
      <w:r w:rsidRPr="00476862">
        <w:rPr>
          <w:sz w:val="16"/>
          <w:szCs w:val="16"/>
        </w:rPr>
        <w:t>L.Stenberg</w:t>
      </w:r>
      <w:proofErr w:type="spellEnd"/>
      <w:r w:rsidRPr="00476862">
        <w:rPr>
          <w:sz w:val="16"/>
          <w:szCs w:val="16"/>
        </w:rPr>
        <w:t xml:space="preserve">):Arbetarnas Bildningsförbund. </w:t>
      </w:r>
    </w:p>
    <w:p w14:paraId="40079560" w14:textId="77777777" w:rsidR="00476862" w:rsidRPr="00476862" w:rsidRDefault="00476862" w:rsidP="00476862">
      <w:pPr>
        <w:rPr>
          <w:rStyle w:val="Betoning"/>
          <w:color w:val="303030"/>
          <w:sz w:val="16"/>
          <w:szCs w:val="16"/>
        </w:rPr>
      </w:pPr>
      <w:r w:rsidRPr="00476862">
        <w:rPr>
          <w:sz w:val="16"/>
          <w:szCs w:val="16"/>
        </w:rPr>
        <w:t>Mulinari, D (2021). Vi bjuder på en fika.</w:t>
      </w:r>
      <w:r w:rsidRPr="00476862">
        <w:rPr>
          <w:rStyle w:val="Betoning"/>
          <w:color w:val="303030"/>
          <w:sz w:val="16"/>
          <w:szCs w:val="16"/>
        </w:rPr>
        <w:t xml:space="preserve"> </w:t>
      </w:r>
    </w:p>
    <w:p w14:paraId="7DFA50BF" w14:textId="77777777" w:rsidR="00476862" w:rsidRPr="00476862" w:rsidRDefault="00476862" w:rsidP="00476862">
      <w:pPr>
        <w:rPr>
          <w:color w:val="303030"/>
          <w:sz w:val="16"/>
          <w:szCs w:val="16"/>
          <w:lang w:val="en-US"/>
        </w:rPr>
      </w:pPr>
      <w:r w:rsidRPr="00476862">
        <w:rPr>
          <w:rStyle w:val="Betoning"/>
          <w:color w:val="303030"/>
          <w:sz w:val="16"/>
          <w:szCs w:val="16"/>
        </w:rPr>
        <w:t>Rättssäkerheten och solidariteten - vad hände? en antologi om mottagande av människor på flykt .</w:t>
      </w:r>
      <w:r w:rsidRPr="00476862">
        <w:rPr>
          <w:rStyle w:val="apple-converted-space"/>
          <w:rFonts w:eastAsiaTheme="majorEastAsia"/>
          <w:color w:val="303030"/>
          <w:sz w:val="16"/>
          <w:szCs w:val="16"/>
        </w:rPr>
        <w:t> </w:t>
      </w:r>
      <w:proofErr w:type="spellStart"/>
      <w:r w:rsidRPr="00476862">
        <w:rPr>
          <w:color w:val="303030"/>
          <w:sz w:val="16"/>
          <w:szCs w:val="16"/>
          <w:lang w:val="en-US"/>
        </w:rPr>
        <w:t>Elsrud</w:t>
      </w:r>
      <w:proofErr w:type="spellEnd"/>
      <w:r w:rsidRPr="00476862">
        <w:rPr>
          <w:color w:val="303030"/>
          <w:sz w:val="16"/>
          <w:szCs w:val="16"/>
          <w:lang w:val="en-US"/>
        </w:rPr>
        <w:t>, T., Gruber, S. &amp; Lundberg, A. (eds.).</w:t>
      </w:r>
      <w:r w:rsidRPr="00476862">
        <w:rPr>
          <w:rStyle w:val="apple-converted-space"/>
          <w:rFonts w:eastAsiaTheme="majorEastAsia"/>
          <w:color w:val="303030"/>
          <w:sz w:val="16"/>
          <w:szCs w:val="16"/>
          <w:lang w:val="en-US"/>
        </w:rPr>
        <w:t> </w:t>
      </w:r>
      <w:r w:rsidRPr="00476862">
        <w:rPr>
          <w:color w:val="303030"/>
          <w:sz w:val="16"/>
          <w:szCs w:val="16"/>
          <w:lang w:val="en-US"/>
        </w:rPr>
        <w:t>Linköping University Electronic Press</w:t>
      </w:r>
    </w:p>
    <w:p w14:paraId="06F8BD88" w14:textId="77777777" w:rsidR="00476862" w:rsidRPr="00476862" w:rsidRDefault="00476862" w:rsidP="00476862">
      <w:pPr>
        <w:textAlignment w:val="top"/>
        <w:rPr>
          <w:b/>
          <w:bCs/>
          <w:color w:val="444444"/>
          <w:sz w:val="16"/>
          <w:szCs w:val="16"/>
          <w:lang w:val="en-GB"/>
        </w:rPr>
      </w:pPr>
    </w:p>
    <w:p w14:paraId="7C8DB4F7" w14:textId="1983249D" w:rsidR="00476862" w:rsidRPr="00476862" w:rsidRDefault="00476862" w:rsidP="00476862">
      <w:pPr>
        <w:pStyle w:val="Rubrik4"/>
        <w:rPr>
          <w:sz w:val="16"/>
          <w:szCs w:val="16"/>
        </w:rPr>
      </w:pPr>
      <w:r w:rsidRPr="00476862">
        <w:rPr>
          <w:sz w:val="16"/>
          <w:szCs w:val="16"/>
        </w:rPr>
        <w:t xml:space="preserve">SCIENTIFIC QUALIFICATIONS </w:t>
      </w:r>
    </w:p>
    <w:p w14:paraId="1A8A34E3" w14:textId="572062D1" w:rsidR="00476862" w:rsidRPr="00476862" w:rsidRDefault="00476862" w:rsidP="00476862">
      <w:pPr>
        <w:pStyle w:val="Rubrik4"/>
        <w:rPr>
          <w:sz w:val="16"/>
          <w:szCs w:val="16"/>
        </w:rPr>
      </w:pPr>
      <w:r w:rsidRPr="00476862">
        <w:rPr>
          <w:sz w:val="16"/>
          <w:szCs w:val="16"/>
        </w:rPr>
        <w:t xml:space="preserve">Received Research grants in competition </w:t>
      </w:r>
    </w:p>
    <w:p w14:paraId="431BBBA3" w14:textId="77777777" w:rsidR="00476862" w:rsidRPr="00476862" w:rsidRDefault="00476862" w:rsidP="00476862">
      <w:pPr>
        <w:rPr>
          <w:b/>
          <w:sz w:val="16"/>
          <w:szCs w:val="16"/>
          <w:lang w:val="en-GB"/>
        </w:rPr>
      </w:pPr>
      <w:r w:rsidRPr="00476862">
        <w:rPr>
          <w:b/>
          <w:sz w:val="16"/>
          <w:szCs w:val="16"/>
          <w:lang w:val="en-GB"/>
        </w:rPr>
        <w:t xml:space="preserve">Main applicant </w:t>
      </w:r>
    </w:p>
    <w:p w14:paraId="19FA2785" w14:textId="77777777" w:rsidR="00476862" w:rsidRPr="00476862" w:rsidRDefault="00476862" w:rsidP="00476862">
      <w:pPr>
        <w:rPr>
          <w:sz w:val="16"/>
          <w:szCs w:val="16"/>
          <w:lang w:val="en-GB"/>
        </w:rPr>
      </w:pPr>
    </w:p>
    <w:p w14:paraId="7E471513" w14:textId="167AAB3B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GB"/>
        </w:rPr>
        <w:t xml:space="preserve">1992-3-year Doctoral research Grant </w:t>
      </w:r>
      <w:r w:rsidRPr="00476862">
        <w:rPr>
          <w:i/>
          <w:sz w:val="16"/>
          <w:szCs w:val="16"/>
          <w:lang w:val="en-GB"/>
        </w:rPr>
        <w:t>Women in Political Strategy. The case of Costa Rica and Nicaragua</w:t>
      </w:r>
      <w:r w:rsidRPr="00476862">
        <w:rPr>
          <w:sz w:val="16"/>
          <w:szCs w:val="16"/>
          <w:lang w:val="en-GB"/>
        </w:rPr>
        <w:t>. (SAREC)</w:t>
      </w:r>
      <w:r w:rsidRPr="00476862">
        <w:rPr>
          <w:sz w:val="16"/>
          <w:szCs w:val="16"/>
          <w:lang w:val="en-US"/>
        </w:rPr>
        <w:t xml:space="preserve"> Swedish Agency for Research Cooperation with developing countries.</w:t>
      </w:r>
    </w:p>
    <w:p w14:paraId="1436DCB2" w14:textId="7B07A81C" w:rsidR="00476862" w:rsidRPr="00476862" w:rsidRDefault="00476862" w:rsidP="00476862">
      <w:pPr>
        <w:ind w:left="284" w:hanging="284"/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1997- 2001- Research grant </w:t>
      </w:r>
      <w:r w:rsidRPr="00476862">
        <w:rPr>
          <w:i/>
          <w:sz w:val="16"/>
          <w:szCs w:val="16"/>
          <w:lang w:val="en-US"/>
        </w:rPr>
        <w:t>Mother work and Exil</w:t>
      </w:r>
      <w:r w:rsidRPr="00476862">
        <w:rPr>
          <w:sz w:val="16"/>
          <w:szCs w:val="16"/>
          <w:lang w:val="en-US"/>
        </w:rPr>
        <w:t xml:space="preserve">e (FRN) Swedish Research Council </w:t>
      </w:r>
    </w:p>
    <w:p w14:paraId="5546E56E" w14:textId="6FC9246B" w:rsidR="00476862" w:rsidRPr="00476862" w:rsidRDefault="00476862" w:rsidP="00476862">
      <w:pPr>
        <w:ind w:left="284" w:hanging="284"/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1997- 2001-Research grant </w:t>
      </w:r>
      <w:r w:rsidRPr="00476862">
        <w:rPr>
          <w:i/>
          <w:sz w:val="16"/>
          <w:szCs w:val="16"/>
          <w:lang w:val="en-US"/>
        </w:rPr>
        <w:t>Racialized gender inequalities</w:t>
      </w:r>
      <w:r w:rsidRPr="00476862">
        <w:rPr>
          <w:sz w:val="16"/>
          <w:szCs w:val="16"/>
          <w:lang w:val="en-US"/>
        </w:rPr>
        <w:t xml:space="preserve"> (FAS) Swedish Research Council on Working Life. </w:t>
      </w:r>
    </w:p>
    <w:p w14:paraId="75BC1D2F" w14:textId="12870C98" w:rsidR="00476862" w:rsidRPr="00476862" w:rsidRDefault="00476862" w:rsidP="00476862">
      <w:pPr>
        <w:ind w:left="284" w:hanging="284"/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2001-2003- Research grant A school for “Swedish” only? Swedish Board of Education. Research Team: Johanna </w:t>
      </w:r>
      <w:proofErr w:type="spellStart"/>
      <w:r w:rsidRPr="00476862">
        <w:rPr>
          <w:sz w:val="16"/>
          <w:szCs w:val="16"/>
          <w:lang w:val="en-US"/>
        </w:rPr>
        <w:t>Esseveld</w:t>
      </w:r>
      <w:proofErr w:type="spellEnd"/>
      <w:r w:rsidRPr="00476862">
        <w:rPr>
          <w:sz w:val="16"/>
          <w:szCs w:val="16"/>
          <w:lang w:val="en-US"/>
        </w:rPr>
        <w:t xml:space="preserve"> (</w:t>
      </w:r>
      <w:proofErr w:type="spellStart"/>
      <w:r w:rsidRPr="00476862">
        <w:rPr>
          <w:sz w:val="16"/>
          <w:szCs w:val="16"/>
          <w:lang w:val="en-US"/>
        </w:rPr>
        <w:t>Univeristy</w:t>
      </w:r>
      <w:proofErr w:type="spellEnd"/>
      <w:r w:rsidRPr="00476862">
        <w:rPr>
          <w:sz w:val="16"/>
          <w:szCs w:val="16"/>
          <w:lang w:val="en-US"/>
        </w:rPr>
        <w:t xml:space="preserve"> of Lund) and Anders </w:t>
      </w:r>
      <w:proofErr w:type="spellStart"/>
      <w:r w:rsidRPr="00476862">
        <w:rPr>
          <w:sz w:val="16"/>
          <w:szCs w:val="16"/>
          <w:lang w:val="en-US"/>
        </w:rPr>
        <w:t>Neergaard</w:t>
      </w:r>
      <w:proofErr w:type="spellEnd"/>
      <w:r w:rsidRPr="00476862">
        <w:rPr>
          <w:sz w:val="16"/>
          <w:szCs w:val="16"/>
          <w:lang w:val="en-US"/>
        </w:rPr>
        <w:t xml:space="preserve"> (University of Lund) </w:t>
      </w:r>
    </w:p>
    <w:p w14:paraId="6122CDD8" w14:textId="61FAD019" w:rsidR="00476862" w:rsidRPr="00476862" w:rsidRDefault="00476862" w:rsidP="00476862">
      <w:pPr>
        <w:ind w:left="284" w:hanging="284"/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2000- 2001- Planning research grant </w:t>
      </w:r>
      <w:r w:rsidRPr="00476862">
        <w:rPr>
          <w:i/>
          <w:sz w:val="16"/>
          <w:szCs w:val="16"/>
          <w:lang w:val="en-US"/>
        </w:rPr>
        <w:t>Violence and Democracy in Latin America</w:t>
      </w:r>
      <w:r w:rsidRPr="00476862">
        <w:rPr>
          <w:sz w:val="16"/>
          <w:szCs w:val="16"/>
          <w:lang w:val="en-US"/>
        </w:rPr>
        <w:t xml:space="preserve"> (SAREC) Swedish agency for Research Cooperation with development countries. Research Team Sergio </w:t>
      </w:r>
      <w:proofErr w:type="spellStart"/>
      <w:r w:rsidRPr="00476862">
        <w:rPr>
          <w:sz w:val="16"/>
          <w:szCs w:val="16"/>
          <w:lang w:val="en-US"/>
        </w:rPr>
        <w:t>Cuadra</w:t>
      </w:r>
      <w:proofErr w:type="spellEnd"/>
      <w:r w:rsidRPr="00476862">
        <w:rPr>
          <w:sz w:val="16"/>
          <w:szCs w:val="16"/>
          <w:lang w:val="en-US"/>
        </w:rPr>
        <w:t xml:space="preserve"> (Malmö University and Anders </w:t>
      </w:r>
      <w:proofErr w:type="spellStart"/>
      <w:r w:rsidRPr="00476862">
        <w:rPr>
          <w:sz w:val="16"/>
          <w:szCs w:val="16"/>
          <w:lang w:val="en-US"/>
        </w:rPr>
        <w:t>Neergaard</w:t>
      </w:r>
      <w:proofErr w:type="spellEnd"/>
      <w:r w:rsidRPr="00476862">
        <w:rPr>
          <w:sz w:val="16"/>
          <w:szCs w:val="16"/>
          <w:lang w:val="en-US"/>
        </w:rPr>
        <w:t xml:space="preserve"> (University of Lund)  </w:t>
      </w:r>
    </w:p>
    <w:p w14:paraId="1CD1EF39" w14:textId="6E0E47B7" w:rsidR="00476862" w:rsidRPr="00476862" w:rsidRDefault="00476862" w:rsidP="00476862">
      <w:pPr>
        <w:ind w:left="284" w:hanging="284"/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2001-2004- Research grant </w:t>
      </w:r>
      <w:r w:rsidRPr="00476862">
        <w:rPr>
          <w:i/>
          <w:sz w:val="16"/>
          <w:szCs w:val="16"/>
          <w:lang w:val="en-US"/>
        </w:rPr>
        <w:t>Birth in Late modernity</w:t>
      </w:r>
      <w:r w:rsidRPr="00476862">
        <w:rPr>
          <w:sz w:val="16"/>
          <w:szCs w:val="16"/>
          <w:lang w:val="en-US"/>
        </w:rPr>
        <w:t>. Swedish Research Council</w:t>
      </w:r>
      <w:r w:rsidRPr="00476862">
        <w:rPr>
          <w:i/>
          <w:sz w:val="16"/>
          <w:szCs w:val="16"/>
          <w:lang w:val="en-US"/>
        </w:rPr>
        <w:t>.</w:t>
      </w:r>
      <w:r w:rsidRPr="00476862">
        <w:rPr>
          <w:sz w:val="16"/>
          <w:szCs w:val="16"/>
          <w:lang w:val="en-US"/>
        </w:rPr>
        <w:t xml:space="preserve"> Research team: Kerstin Sandel (University of Lund)   </w:t>
      </w:r>
      <w:r w:rsidRPr="00476862">
        <w:rPr>
          <w:i/>
          <w:sz w:val="16"/>
          <w:szCs w:val="16"/>
          <w:lang w:val="en-US"/>
        </w:rPr>
        <w:t xml:space="preserve"> </w:t>
      </w:r>
    </w:p>
    <w:p w14:paraId="09FED5F6" w14:textId="34E22241" w:rsidR="00476862" w:rsidRPr="00476862" w:rsidRDefault="00476862" w:rsidP="00476862">
      <w:pPr>
        <w:ind w:left="284" w:hanging="284"/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2001-2003 Research grant </w:t>
      </w:r>
      <w:r w:rsidRPr="00476862">
        <w:rPr>
          <w:i/>
          <w:sz w:val="16"/>
          <w:szCs w:val="16"/>
          <w:lang w:val="en-US"/>
        </w:rPr>
        <w:t>Theorizing change in Feminist Theory</w:t>
      </w:r>
      <w:r w:rsidRPr="00476862">
        <w:rPr>
          <w:sz w:val="16"/>
          <w:szCs w:val="16"/>
          <w:lang w:val="en-US"/>
        </w:rPr>
        <w:t xml:space="preserve">. Swedish Research Council. Research team: Kerstin Sandel (University of Lund).    </w:t>
      </w:r>
    </w:p>
    <w:p w14:paraId="4212388B" w14:textId="6248EB4E" w:rsidR="00476862" w:rsidRPr="00476862" w:rsidRDefault="00476862" w:rsidP="00476862">
      <w:pPr>
        <w:ind w:left="284" w:hanging="284"/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GB"/>
        </w:rPr>
        <w:t xml:space="preserve">2004 2006- </w:t>
      </w:r>
      <w:r w:rsidRPr="00476862">
        <w:rPr>
          <w:i/>
          <w:sz w:val="16"/>
          <w:szCs w:val="16"/>
          <w:lang w:val="en-GB"/>
        </w:rPr>
        <w:t xml:space="preserve">Gender perspective on university education and academic disciplines. </w:t>
      </w:r>
      <w:r w:rsidRPr="00476862">
        <w:rPr>
          <w:i/>
          <w:sz w:val="16"/>
          <w:szCs w:val="16"/>
          <w:lang w:val="en-US"/>
        </w:rPr>
        <w:t>A pedagogical project for the development of teaching</w:t>
      </w:r>
      <w:r w:rsidRPr="00476862">
        <w:rPr>
          <w:sz w:val="16"/>
          <w:szCs w:val="16"/>
          <w:lang w:val="en-US"/>
        </w:rPr>
        <w:t xml:space="preserve">. Swedish Board of Higher Education. Research Team: Sara Goodman (University of Lund)  </w:t>
      </w:r>
    </w:p>
    <w:p w14:paraId="0F715E34" w14:textId="22780B6B" w:rsidR="00476862" w:rsidRPr="00476862" w:rsidRDefault="00476862" w:rsidP="00476862">
      <w:pPr>
        <w:ind w:left="397" w:hanging="397"/>
        <w:rPr>
          <w:sz w:val="16"/>
          <w:szCs w:val="16"/>
          <w:lang w:val="en-GB"/>
        </w:rPr>
      </w:pPr>
      <w:r w:rsidRPr="00476862">
        <w:rPr>
          <w:sz w:val="16"/>
          <w:szCs w:val="16"/>
          <w:lang w:val="en-US"/>
        </w:rPr>
        <w:t xml:space="preserve">2008- 2011 Research grant </w:t>
      </w:r>
      <w:r w:rsidRPr="00476862">
        <w:rPr>
          <w:i/>
          <w:sz w:val="16"/>
          <w:szCs w:val="16"/>
          <w:lang w:val="en-US"/>
        </w:rPr>
        <w:t>Women and Migrants in Swedish Xenophobic parties</w:t>
      </w:r>
      <w:r w:rsidRPr="00476862">
        <w:rPr>
          <w:sz w:val="16"/>
          <w:szCs w:val="16"/>
          <w:lang w:val="en-US"/>
        </w:rPr>
        <w:t>. (Swedish Research Council</w:t>
      </w:r>
      <w:r w:rsidRPr="00476862">
        <w:rPr>
          <w:sz w:val="16"/>
          <w:szCs w:val="16"/>
          <w:lang w:val="en-GB"/>
        </w:rPr>
        <w:t xml:space="preserve">). Research team Anders </w:t>
      </w:r>
      <w:proofErr w:type="spellStart"/>
      <w:r w:rsidRPr="00476862">
        <w:rPr>
          <w:sz w:val="16"/>
          <w:szCs w:val="16"/>
          <w:lang w:val="en-GB"/>
        </w:rPr>
        <w:t>Neergaard</w:t>
      </w:r>
      <w:proofErr w:type="spellEnd"/>
      <w:r w:rsidRPr="00476862">
        <w:rPr>
          <w:sz w:val="16"/>
          <w:szCs w:val="16"/>
          <w:lang w:val="en-GB"/>
        </w:rPr>
        <w:t xml:space="preserve"> (Linköping University)  </w:t>
      </w:r>
    </w:p>
    <w:p w14:paraId="746C707E" w14:textId="725AD9EA" w:rsidR="00476862" w:rsidRPr="00D417B7" w:rsidRDefault="00476862" w:rsidP="00476862">
      <w:pPr>
        <w:rPr>
          <w:color w:val="363636"/>
          <w:sz w:val="16"/>
          <w:szCs w:val="16"/>
          <w:lang w:val="en-US"/>
        </w:rPr>
      </w:pPr>
      <w:r w:rsidRPr="00476862">
        <w:rPr>
          <w:bCs/>
          <w:sz w:val="16"/>
          <w:szCs w:val="16"/>
          <w:lang w:val="en-US"/>
        </w:rPr>
        <w:t xml:space="preserve">2010–2013 Research grant. </w:t>
      </w:r>
      <w:r w:rsidRPr="00D417B7">
        <w:rPr>
          <w:i/>
          <w:iCs/>
          <w:sz w:val="16"/>
          <w:szCs w:val="16"/>
          <w:lang w:val="en-US"/>
        </w:rPr>
        <w:t xml:space="preserve">Southern Feminism? </w:t>
      </w:r>
      <w:proofErr w:type="spellStart"/>
      <w:r w:rsidRPr="00D417B7">
        <w:rPr>
          <w:sz w:val="16"/>
          <w:szCs w:val="16"/>
          <w:lang w:val="en-US"/>
        </w:rPr>
        <w:t>Riksbankens</w:t>
      </w:r>
      <w:proofErr w:type="spellEnd"/>
      <w:r w:rsidRPr="00D417B7">
        <w:rPr>
          <w:sz w:val="16"/>
          <w:szCs w:val="16"/>
          <w:lang w:val="en-US"/>
        </w:rPr>
        <w:t xml:space="preserve"> </w:t>
      </w:r>
      <w:proofErr w:type="spellStart"/>
      <w:r w:rsidRPr="00D417B7">
        <w:rPr>
          <w:sz w:val="16"/>
          <w:szCs w:val="16"/>
          <w:lang w:val="en-US"/>
        </w:rPr>
        <w:t>Jubileumsfond</w:t>
      </w:r>
      <w:proofErr w:type="spellEnd"/>
      <w:r w:rsidRPr="00D417B7">
        <w:rPr>
          <w:i/>
          <w:iCs/>
          <w:sz w:val="16"/>
          <w:szCs w:val="16"/>
          <w:lang w:val="en-US"/>
        </w:rPr>
        <w:t>.</w:t>
      </w:r>
      <w:r w:rsidRPr="00D417B7">
        <w:rPr>
          <w:sz w:val="16"/>
          <w:szCs w:val="16"/>
          <w:lang w:val="en-US"/>
        </w:rPr>
        <w:t xml:space="preserve"> RJ .</w:t>
      </w:r>
      <w:r w:rsidRPr="00D417B7">
        <w:rPr>
          <w:color w:val="363636"/>
          <w:sz w:val="16"/>
          <w:szCs w:val="16"/>
          <w:lang w:val="en-US"/>
        </w:rPr>
        <w:t>P10-1053:1.</w:t>
      </w:r>
    </w:p>
    <w:p w14:paraId="3903D55D" w14:textId="2266E23E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>2010-2015</w:t>
      </w:r>
      <w:r w:rsidRPr="00476862">
        <w:rPr>
          <w:b/>
          <w:bCs/>
          <w:sz w:val="16"/>
          <w:szCs w:val="16"/>
          <w:lang w:val="en-US"/>
        </w:rPr>
        <w:t xml:space="preserve">. </w:t>
      </w:r>
      <w:r w:rsidRPr="00476862">
        <w:rPr>
          <w:bCs/>
          <w:sz w:val="16"/>
          <w:szCs w:val="16"/>
          <w:lang w:val="en-US"/>
        </w:rPr>
        <w:t xml:space="preserve">Research grant </w:t>
      </w:r>
      <w:r w:rsidRPr="00476862">
        <w:rPr>
          <w:i/>
          <w:sz w:val="16"/>
          <w:szCs w:val="16"/>
          <w:lang w:val="en-US"/>
        </w:rPr>
        <w:t>Imagining Change: Women and the Making of Civil Societies in the Arctic Region, Asia, Latin America, and Europe</w:t>
      </w:r>
      <w:r w:rsidRPr="00476862">
        <w:rPr>
          <w:sz w:val="16"/>
          <w:szCs w:val="16"/>
          <w:lang w:val="en-US"/>
        </w:rPr>
        <w:t xml:space="preserve">”, Research Team: Diana Mulinari (head of the project); Lena </w:t>
      </w:r>
      <w:proofErr w:type="spellStart"/>
      <w:r w:rsidRPr="00476862">
        <w:rPr>
          <w:sz w:val="16"/>
          <w:szCs w:val="16"/>
          <w:lang w:val="en-US"/>
        </w:rPr>
        <w:t>Martinsson</w:t>
      </w:r>
      <w:proofErr w:type="spellEnd"/>
      <w:r w:rsidRPr="00476862">
        <w:rPr>
          <w:sz w:val="16"/>
          <w:szCs w:val="16"/>
          <w:lang w:val="en-US"/>
        </w:rPr>
        <w:t xml:space="preserve"> (Gothenburg University); </w:t>
      </w:r>
      <w:proofErr w:type="spellStart"/>
      <w:r w:rsidRPr="00476862">
        <w:rPr>
          <w:sz w:val="16"/>
          <w:szCs w:val="16"/>
          <w:lang w:val="en-US"/>
        </w:rPr>
        <w:t>Tiina</w:t>
      </w:r>
      <w:proofErr w:type="spellEnd"/>
      <w:r w:rsidRPr="00476862">
        <w:rPr>
          <w:sz w:val="16"/>
          <w:szCs w:val="16"/>
          <w:lang w:val="en-US"/>
        </w:rPr>
        <w:t xml:space="preserve"> Rosenberg (Helsinki University); Helle Rydström (Lund University) and Katrine Scott (Lund University). The research is located within the Civil Society research program funded by the Swedish Research Council. </w:t>
      </w:r>
      <w:proofErr w:type="spellStart"/>
      <w:r w:rsidRPr="00476862">
        <w:rPr>
          <w:sz w:val="16"/>
          <w:szCs w:val="16"/>
          <w:lang w:val="en-US"/>
        </w:rPr>
        <w:t>Dnr</w:t>
      </w:r>
      <w:proofErr w:type="spellEnd"/>
      <w:r w:rsidRPr="00476862">
        <w:rPr>
          <w:sz w:val="16"/>
          <w:szCs w:val="16"/>
          <w:lang w:val="en-US"/>
        </w:rPr>
        <w:t xml:space="preserve">. 20101687. </w:t>
      </w:r>
    </w:p>
    <w:p w14:paraId="704C958E" w14:textId="60021E4B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US"/>
        </w:rPr>
        <w:t xml:space="preserve">2016-2020. Research grant.  </w:t>
      </w:r>
      <w:r w:rsidRPr="00476862">
        <w:rPr>
          <w:i/>
          <w:sz w:val="16"/>
          <w:szCs w:val="16"/>
          <w:lang w:val="en-US"/>
        </w:rPr>
        <w:t>Ethnographies of Antiracism</w:t>
      </w:r>
      <w:r w:rsidRPr="00476862">
        <w:rPr>
          <w:sz w:val="16"/>
          <w:szCs w:val="16"/>
          <w:lang w:val="en-US"/>
        </w:rPr>
        <w:t xml:space="preserve">. Research team Anders </w:t>
      </w:r>
      <w:proofErr w:type="spellStart"/>
      <w:r w:rsidRPr="00476862">
        <w:rPr>
          <w:sz w:val="16"/>
          <w:szCs w:val="16"/>
          <w:lang w:val="en-US"/>
        </w:rPr>
        <w:t>Neergaard</w:t>
      </w:r>
      <w:proofErr w:type="spellEnd"/>
      <w:r w:rsidRPr="00476862">
        <w:rPr>
          <w:sz w:val="16"/>
          <w:szCs w:val="16"/>
          <w:lang w:val="en-US"/>
        </w:rPr>
        <w:t xml:space="preserve"> (Linköping University), Karin </w:t>
      </w:r>
      <w:proofErr w:type="spellStart"/>
      <w:r w:rsidRPr="00476862">
        <w:rPr>
          <w:sz w:val="16"/>
          <w:szCs w:val="16"/>
          <w:lang w:val="en-US"/>
        </w:rPr>
        <w:t>Kriffors</w:t>
      </w:r>
      <w:proofErr w:type="spellEnd"/>
      <w:r w:rsidRPr="00476862">
        <w:rPr>
          <w:sz w:val="16"/>
          <w:szCs w:val="16"/>
          <w:lang w:val="en-US"/>
        </w:rPr>
        <w:t xml:space="preserve"> (Linköping University); Hans </w:t>
      </w:r>
      <w:proofErr w:type="spellStart"/>
      <w:r w:rsidRPr="00476862">
        <w:rPr>
          <w:sz w:val="16"/>
          <w:szCs w:val="16"/>
          <w:lang w:val="en-US"/>
        </w:rPr>
        <w:t>Albin</w:t>
      </w:r>
      <w:proofErr w:type="spellEnd"/>
      <w:r w:rsidRPr="00476862">
        <w:rPr>
          <w:sz w:val="16"/>
          <w:szCs w:val="16"/>
          <w:lang w:val="en-US"/>
        </w:rPr>
        <w:t xml:space="preserve"> </w:t>
      </w:r>
      <w:proofErr w:type="spellStart"/>
      <w:r w:rsidRPr="00476862">
        <w:rPr>
          <w:sz w:val="16"/>
          <w:szCs w:val="16"/>
          <w:lang w:val="en-US"/>
        </w:rPr>
        <w:t>Setteberg</w:t>
      </w:r>
      <w:proofErr w:type="spellEnd"/>
      <w:r w:rsidRPr="00476862">
        <w:rPr>
          <w:sz w:val="16"/>
          <w:szCs w:val="16"/>
          <w:lang w:val="en-US"/>
        </w:rPr>
        <w:t xml:space="preserve"> (Lund). Swedish Research Council. Head of the Project. </w:t>
      </w:r>
      <w:proofErr w:type="spellStart"/>
      <w:r w:rsidRPr="00476862">
        <w:rPr>
          <w:sz w:val="16"/>
          <w:szCs w:val="16"/>
          <w:lang w:val="en-US"/>
        </w:rPr>
        <w:t>Dnr</w:t>
      </w:r>
      <w:proofErr w:type="spellEnd"/>
      <w:r w:rsidRPr="00476862">
        <w:rPr>
          <w:sz w:val="16"/>
          <w:szCs w:val="16"/>
          <w:lang w:val="en-US"/>
        </w:rPr>
        <w:t xml:space="preserve">. </w:t>
      </w:r>
      <w:r w:rsidRPr="00476862">
        <w:rPr>
          <w:bCs/>
          <w:color w:val="000000"/>
          <w:sz w:val="16"/>
          <w:szCs w:val="16"/>
          <w:shd w:val="clear" w:color="auto" w:fill="FFFFFF"/>
          <w:lang w:val="en-US"/>
        </w:rPr>
        <w:t xml:space="preserve">2016-05186. </w:t>
      </w:r>
    </w:p>
    <w:p w14:paraId="4512530F" w14:textId="5A4C23B0" w:rsidR="00476862" w:rsidRPr="00476862" w:rsidRDefault="00476862" w:rsidP="00476862">
      <w:pPr>
        <w:rPr>
          <w:color w:val="2E2E2E"/>
          <w:sz w:val="16"/>
          <w:szCs w:val="16"/>
          <w:lang w:val="en-US"/>
        </w:rPr>
      </w:pPr>
      <w:r w:rsidRPr="00476862">
        <w:rPr>
          <w:rFonts w:eastAsiaTheme="minorEastAsia"/>
          <w:sz w:val="16"/>
          <w:szCs w:val="16"/>
          <w:lang w:val="en-US" w:eastAsia="sv-SE"/>
        </w:rPr>
        <w:t xml:space="preserve">2021-2023 Research Grant </w:t>
      </w:r>
      <w:r w:rsidRPr="00476862">
        <w:rPr>
          <w:rFonts w:eastAsiaTheme="minorEastAsia"/>
          <w:i/>
          <w:iCs/>
          <w:sz w:val="16"/>
          <w:szCs w:val="16"/>
          <w:lang w:val="en-US" w:eastAsia="sv-SE"/>
        </w:rPr>
        <w:t>Gendered place identities and politics of belonging: An ethnographic study of the success and the boundaries of ethnonationalist expansion in three Swedish regions</w:t>
      </w:r>
      <w:r w:rsidRPr="00476862">
        <w:rPr>
          <w:rFonts w:eastAsiaTheme="minorEastAsia"/>
          <w:sz w:val="16"/>
          <w:szCs w:val="16"/>
          <w:lang w:val="en-US" w:eastAsia="sv-SE"/>
        </w:rPr>
        <w:t xml:space="preserve">. Research Team: Anders </w:t>
      </w:r>
      <w:proofErr w:type="spellStart"/>
      <w:r w:rsidRPr="00476862">
        <w:rPr>
          <w:rFonts w:eastAsiaTheme="minorEastAsia"/>
          <w:sz w:val="16"/>
          <w:szCs w:val="16"/>
          <w:lang w:val="en-US" w:eastAsia="sv-SE"/>
        </w:rPr>
        <w:t>Neergaard</w:t>
      </w:r>
      <w:proofErr w:type="spellEnd"/>
      <w:r w:rsidRPr="00476862">
        <w:rPr>
          <w:rFonts w:eastAsiaTheme="minorEastAsia"/>
          <w:sz w:val="16"/>
          <w:szCs w:val="16"/>
          <w:lang w:val="en-US" w:eastAsia="sv-SE"/>
        </w:rPr>
        <w:t xml:space="preserve"> (Linköping University). </w:t>
      </w:r>
      <w:proofErr w:type="spellStart"/>
      <w:r w:rsidRPr="00476862">
        <w:rPr>
          <w:rFonts w:eastAsiaTheme="minorEastAsia"/>
          <w:sz w:val="16"/>
          <w:szCs w:val="16"/>
          <w:lang w:val="en-US" w:eastAsia="sv-SE"/>
        </w:rPr>
        <w:t>Dnr</w:t>
      </w:r>
      <w:proofErr w:type="spellEnd"/>
      <w:r w:rsidRPr="00476862">
        <w:rPr>
          <w:rFonts w:eastAsiaTheme="minorEastAsia"/>
          <w:sz w:val="16"/>
          <w:szCs w:val="16"/>
          <w:lang w:val="en-US" w:eastAsia="sv-SE"/>
        </w:rPr>
        <w:t>. 2020-01845.</w:t>
      </w:r>
      <w:r w:rsidRPr="00476862">
        <w:rPr>
          <w:color w:val="2E2E2E"/>
          <w:sz w:val="16"/>
          <w:szCs w:val="16"/>
          <w:lang w:val="en-US"/>
        </w:rPr>
        <w:t xml:space="preserve"> </w:t>
      </w:r>
    </w:p>
    <w:p w14:paraId="6B0944A2" w14:textId="77777777" w:rsidR="00476862" w:rsidRPr="00476862" w:rsidRDefault="00476862" w:rsidP="00476862">
      <w:pPr>
        <w:rPr>
          <w:sz w:val="16"/>
          <w:szCs w:val="16"/>
          <w:lang w:val="en-US"/>
        </w:rPr>
      </w:pPr>
      <w:r w:rsidRPr="00476862">
        <w:rPr>
          <w:bCs/>
          <w:sz w:val="16"/>
          <w:szCs w:val="16"/>
          <w:lang w:val="en-US"/>
        </w:rPr>
        <w:t>2021-2026 Research Program.</w:t>
      </w:r>
      <w:r w:rsidRPr="00476862">
        <w:rPr>
          <w:b/>
          <w:sz w:val="16"/>
          <w:szCs w:val="16"/>
          <w:lang w:val="en-US"/>
        </w:rPr>
        <w:t xml:space="preserve"> </w:t>
      </w:r>
      <w:r w:rsidRPr="00476862">
        <w:rPr>
          <w:rFonts w:eastAsiaTheme="minorEastAsia"/>
          <w:i/>
          <w:iCs/>
          <w:sz w:val="16"/>
          <w:szCs w:val="16"/>
          <w:lang w:val="en-US" w:eastAsia="sv-SE"/>
        </w:rPr>
        <w:t>An ethnographic exploration of anti-genderism: ideas, identities and political practices in the Nordic region</w:t>
      </w:r>
      <w:r w:rsidRPr="00476862">
        <w:rPr>
          <w:rFonts w:eastAsiaTheme="minorEastAsia"/>
          <w:sz w:val="16"/>
          <w:szCs w:val="16"/>
          <w:lang w:val="en-US" w:eastAsia="sv-SE"/>
        </w:rPr>
        <w:t>. Research team. Cristian Norocel (</w:t>
      </w:r>
      <w:proofErr w:type="spellStart"/>
      <w:r w:rsidRPr="00476862">
        <w:rPr>
          <w:rFonts w:eastAsiaTheme="minorEastAsia"/>
          <w:sz w:val="16"/>
          <w:szCs w:val="16"/>
          <w:lang w:val="en-US" w:eastAsia="sv-SE"/>
        </w:rPr>
        <w:t>Lunds</w:t>
      </w:r>
      <w:proofErr w:type="spellEnd"/>
      <w:r w:rsidRPr="00476862">
        <w:rPr>
          <w:rFonts w:eastAsiaTheme="minorEastAsia"/>
          <w:sz w:val="16"/>
          <w:szCs w:val="16"/>
          <w:lang w:val="en-US" w:eastAsia="sv-SE"/>
        </w:rPr>
        <w:t xml:space="preserve"> University) Lena Martinsson (Gothenburg University) Ulrika Dahl (Uppsala University</w:t>
      </w:r>
      <w:proofErr w:type="gramStart"/>
      <w:r w:rsidRPr="00476862">
        <w:rPr>
          <w:rFonts w:eastAsiaTheme="minorEastAsia"/>
          <w:sz w:val="16"/>
          <w:szCs w:val="16"/>
          <w:lang w:val="en-US" w:eastAsia="sv-SE"/>
        </w:rPr>
        <w:t>) ,</w:t>
      </w:r>
      <w:proofErr w:type="gramEnd"/>
      <w:r w:rsidRPr="00476862">
        <w:rPr>
          <w:rFonts w:eastAsiaTheme="minorEastAsia"/>
          <w:sz w:val="16"/>
          <w:szCs w:val="16"/>
          <w:lang w:val="en-US" w:eastAsia="sv-SE"/>
        </w:rPr>
        <w:t xml:space="preserve"> Stole </w:t>
      </w:r>
      <w:proofErr w:type="spellStart"/>
      <w:r w:rsidRPr="00476862">
        <w:rPr>
          <w:rFonts w:eastAsiaTheme="minorEastAsia"/>
          <w:sz w:val="16"/>
          <w:szCs w:val="16"/>
          <w:lang w:val="en-US" w:eastAsia="sv-SE"/>
        </w:rPr>
        <w:t>Holgersen</w:t>
      </w:r>
      <w:proofErr w:type="spellEnd"/>
      <w:r w:rsidRPr="00476862">
        <w:rPr>
          <w:rFonts w:eastAsiaTheme="minorEastAsia"/>
          <w:sz w:val="16"/>
          <w:szCs w:val="16"/>
          <w:lang w:val="en-US" w:eastAsia="sv-SE"/>
        </w:rPr>
        <w:t xml:space="preserve"> (Uppsala University)  Anders </w:t>
      </w:r>
      <w:proofErr w:type="spellStart"/>
      <w:r w:rsidRPr="00476862">
        <w:rPr>
          <w:rFonts w:eastAsiaTheme="minorEastAsia"/>
          <w:sz w:val="16"/>
          <w:szCs w:val="16"/>
          <w:lang w:val="en-US" w:eastAsia="sv-SE"/>
        </w:rPr>
        <w:t>Neergaard</w:t>
      </w:r>
      <w:proofErr w:type="spellEnd"/>
      <w:r w:rsidRPr="00476862">
        <w:rPr>
          <w:rFonts w:eastAsiaTheme="minorEastAsia"/>
          <w:sz w:val="16"/>
          <w:szCs w:val="16"/>
          <w:lang w:val="en-US" w:eastAsia="sv-SE"/>
        </w:rPr>
        <w:t xml:space="preserve"> (Linköping University). </w:t>
      </w:r>
      <w:proofErr w:type="spellStart"/>
      <w:r w:rsidRPr="00476862">
        <w:rPr>
          <w:rFonts w:eastAsiaTheme="minorEastAsia"/>
          <w:sz w:val="16"/>
          <w:szCs w:val="16"/>
          <w:lang w:val="en-US" w:eastAsia="sv-SE"/>
        </w:rPr>
        <w:t>Dnr</w:t>
      </w:r>
      <w:proofErr w:type="spellEnd"/>
      <w:r w:rsidRPr="00476862">
        <w:rPr>
          <w:rFonts w:eastAsiaTheme="minorEastAsia"/>
          <w:sz w:val="16"/>
          <w:szCs w:val="16"/>
          <w:lang w:val="en-US" w:eastAsia="sv-SE"/>
        </w:rPr>
        <w:t xml:space="preserve">. </w:t>
      </w:r>
      <w:r w:rsidRPr="00476862">
        <w:rPr>
          <w:color w:val="000000"/>
          <w:sz w:val="16"/>
          <w:szCs w:val="16"/>
          <w:shd w:val="clear" w:color="auto" w:fill="FFFFFF"/>
          <w:lang/>
        </w:rPr>
        <w:t>2020-04164</w:t>
      </w:r>
      <w:r w:rsidRPr="00476862">
        <w:rPr>
          <w:color w:val="000000"/>
          <w:sz w:val="16"/>
          <w:szCs w:val="16"/>
          <w:shd w:val="clear" w:color="auto" w:fill="FFFFFF"/>
          <w:lang w:val="en-US"/>
        </w:rPr>
        <w:t>.</w:t>
      </w:r>
    </w:p>
    <w:p w14:paraId="5D9AE10D" w14:textId="77777777" w:rsidR="00476862" w:rsidRPr="00476862" w:rsidRDefault="00476862" w:rsidP="00476862">
      <w:pPr>
        <w:ind w:left="284" w:hanging="284"/>
        <w:rPr>
          <w:b/>
          <w:sz w:val="16"/>
          <w:szCs w:val="16"/>
          <w:lang w:val="en-US"/>
        </w:rPr>
      </w:pPr>
    </w:p>
    <w:p w14:paraId="5BDD78CE" w14:textId="107BC638" w:rsidR="00476862" w:rsidRPr="00476862" w:rsidRDefault="00476862" w:rsidP="00476862">
      <w:pPr>
        <w:ind w:left="284" w:hanging="284"/>
        <w:rPr>
          <w:b/>
          <w:sz w:val="16"/>
          <w:szCs w:val="16"/>
          <w:lang w:val="en-US"/>
        </w:rPr>
      </w:pPr>
      <w:r w:rsidRPr="00476862">
        <w:rPr>
          <w:b/>
          <w:sz w:val="16"/>
          <w:szCs w:val="16"/>
          <w:lang w:val="en-US"/>
        </w:rPr>
        <w:t>Co-applicant</w:t>
      </w:r>
    </w:p>
    <w:p w14:paraId="7D167703" w14:textId="067891B3" w:rsidR="00476862" w:rsidRPr="00476862" w:rsidRDefault="00476862" w:rsidP="00476862">
      <w:pPr>
        <w:ind w:left="284" w:hanging="284"/>
        <w:rPr>
          <w:sz w:val="16"/>
          <w:szCs w:val="16"/>
          <w:lang w:val="en-US"/>
        </w:rPr>
      </w:pPr>
      <w:r w:rsidRPr="00476862">
        <w:rPr>
          <w:sz w:val="16"/>
          <w:szCs w:val="16"/>
          <w:lang w:val="en-GB"/>
        </w:rPr>
        <w:t xml:space="preserve">2005- 3 years research project </w:t>
      </w:r>
      <w:r w:rsidRPr="00476862">
        <w:rPr>
          <w:i/>
          <w:sz w:val="16"/>
          <w:szCs w:val="16"/>
          <w:lang w:val="en-GB"/>
        </w:rPr>
        <w:t xml:space="preserve">Grounding Globalisation - The everyday lives of workers today. An extended case study of Volvo employees in Europe, Africa, and Latin America </w:t>
      </w:r>
      <w:r w:rsidRPr="00476862">
        <w:rPr>
          <w:sz w:val="16"/>
          <w:szCs w:val="16"/>
          <w:lang w:val="en-GB"/>
        </w:rPr>
        <w:t xml:space="preserve">(VR). </w:t>
      </w:r>
      <w:r w:rsidRPr="00476862">
        <w:rPr>
          <w:sz w:val="16"/>
          <w:szCs w:val="16"/>
          <w:lang w:val="en-US"/>
        </w:rPr>
        <w:t xml:space="preserve">Swedish Research Council.  (Contract holder: Nora </w:t>
      </w:r>
      <w:proofErr w:type="spellStart"/>
      <w:r w:rsidRPr="00476862">
        <w:rPr>
          <w:sz w:val="16"/>
          <w:szCs w:val="16"/>
          <w:lang w:val="en-US"/>
        </w:rPr>
        <w:t>Räthzel</w:t>
      </w:r>
      <w:proofErr w:type="spellEnd"/>
      <w:r w:rsidRPr="00476862">
        <w:rPr>
          <w:sz w:val="16"/>
          <w:szCs w:val="16"/>
          <w:lang w:val="en-US"/>
        </w:rPr>
        <w:t xml:space="preserve"> with Irene Molina, Aina </w:t>
      </w:r>
      <w:proofErr w:type="spellStart"/>
      <w:r w:rsidRPr="00476862">
        <w:rPr>
          <w:sz w:val="16"/>
          <w:szCs w:val="16"/>
          <w:lang w:val="en-US"/>
        </w:rPr>
        <w:t>Tollefsen</w:t>
      </w:r>
      <w:proofErr w:type="spellEnd"/>
      <w:r w:rsidRPr="00476862">
        <w:rPr>
          <w:sz w:val="16"/>
          <w:szCs w:val="16"/>
          <w:lang w:val="en-US"/>
        </w:rPr>
        <w:t xml:space="preserve"> and Paula </w:t>
      </w:r>
      <w:proofErr w:type="spellStart"/>
      <w:r w:rsidRPr="00476862">
        <w:rPr>
          <w:sz w:val="16"/>
          <w:szCs w:val="16"/>
          <w:lang w:val="en-US"/>
        </w:rPr>
        <w:t>Mälhk</w:t>
      </w:r>
      <w:proofErr w:type="spellEnd"/>
      <w:r w:rsidRPr="00476862">
        <w:rPr>
          <w:sz w:val="16"/>
          <w:szCs w:val="16"/>
          <w:lang w:val="en-US"/>
        </w:rPr>
        <w:t xml:space="preserve">). </w:t>
      </w:r>
    </w:p>
    <w:p w14:paraId="0448FC76" w14:textId="5A7A2125" w:rsidR="00476862" w:rsidRPr="00476862" w:rsidRDefault="00476862" w:rsidP="00476862">
      <w:pPr>
        <w:pStyle w:val="Brdtext"/>
        <w:spacing w:line="240" w:lineRule="auto"/>
        <w:rPr>
          <w:rFonts w:ascii="Times New Roman" w:hAnsi="Times New Roman"/>
          <w:sz w:val="16"/>
          <w:szCs w:val="16"/>
        </w:rPr>
      </w:pPr>
      <w:r w:rsidRPr="00476862">
        <w:rPr>
          <w:rFonts w:ascii="Times New Roman" w:hAnsi="Times New Roman"/>
          <w:sz w:val="16"/>
          <w:szCs w:val="16"/>
        </w:rPr>
        <w:t xml:space="preserve">2007- 2010 Research grant. </w:t>
      </w:r>
      <w:r w:rsidRPr="00476862">
        <w:rPr>
          <w:rFonts w:ascii="Times New Roman" w:hAnsi="Times New Roman"/>
          <w:i/>
          <w:sz w:val="16"/>
          <w:szCs w:val="16"/>
        </w:rPr>
        <w:t>Flags, Tags, Veils and Fires. Exploring urban violence (s).</w:t>
      </w:r>
      <w:r w:rsidRPr="00476862">
        <w:rPr>
          <w:rFonts w:ascii="Times New Roman" w:hAnsi="Times New Roman"/>
          <w:sz w:val="16"/>
          <w:szCs w:val="16"/>
        </w:rPr>
        <w:t xml:space="preserve"> Swedish Research Council on environment and urban planning. (Contract holder:  Irene Molina with Juan Velazquez (Stockholm University) and Carina </w:t>
      </w:r>
      <w:proofErr w:type="spellStart"/>
      <w:r w:rsidRPr="00476862">
        <w:rPr>
          <w:rFonts w:ascii="Times New Roman" w:hAnsi="Times New Roman"/>
          <w:sz w:val="16"/>
          <w:szCs w:val="16"/>
        </w:rPr>
        <w:t>Listerbom</w:t>
      </w:r>
      <w:proofErr w:type="spellEnd"/>
      <w:r w:rsidRPr="00476862">
        <w:rPr>
          <w:rFonts w:ascii="Times New Roman" w:hAnsi="Times New Roman"/>
          <w:sz w:val="16"/>
          <w:szCs w:val="16"/>
        </w:rPr>
        <w:t xml:space="preserve"> (Malmö University) </w:t>
      </w:r>
    </w:p>
    <w:p w14:paraId="3B7F5257" w14:textId="1A566D39" w:rsidR="00476862" w:rsidRPr="00476862" w:rsidRDefault="00476862" w:rsidP="00476862">
      <w:pPr>
        <w:rPr>
          <w:sz w:val="16"/>
          <w:szCs w:val="16"/>
          <w:lang w:val="en-GB"/>
        </w:rPr>
      </w:pPr>
      <w:r w:rsidRPr="00476862">
        <w:rPr>
          <w:sz w:val="16"/>
          <w:szCs w:val="16"/>
          <w:lang w:val="en-GB"/>
        </w:rPr>
        <w:t>2008- 2009. Network .</w:t>
      </w:r>
      <w:r w:rsidRPr="00476862">
        <w:rPr>
          <w:i/>
          <w:sz w:val="16"/>
          <w:szCs w:val="16"/>
          <w:lang w:val="en-GB"/>
        </w:rPr>
        <w:t xml:space="preserve">Postcolonial Gender Studies in the Nordic Countries </w:t>
      </w:r>
      <w:r w:rsidRPr="00476862">
        <w:rPr>
          <w:sz w:val="16"/>
          <w:szCs w:val="16"/>
          <w:lang w:val="en-GB"/>
        </w:rPr>
        <w:t xml:space="preserve">(contract holder with   Anna </w:t>
      </w:r>
      <w:proofErr w:type="spellStart"/>
      <w:r w:rsidRPr="00476862">
        <w:rPr>
          <w:sz w:val="16"/>
          <w:szCs w:val="16"/>
          <w:lang w:val="en-GB"/>
        </w:rPr>
        <w:t>Bredström</w:t>
      </w:r>
      <w:proofErr w:type="spellEnd"/>
      <w:r w:rsidRPr="00476862">
        <w:rPr>
          <w:sz w:val="16"/>
          <w:szCs w:val="16"/>
          <w:lang w:val="en-GB"/>
        </w:rPr>
        <w:t xml:space="preserve"> and Linda Berg). Swedish Research Council.</w:t>
      </w:r>
    </w:p>
    <w:p w14:paraId="1E869D90" w14:textId="77777777" w:rsidR="00476862" w:rsidRPr="00476862" w:rsidRDefault="00476862" w:rsidP="00476862">
      <w:pPr>
        <w:widowControl w:val="0"/>
        <w:autoSpaceDE w:val="0"/>
        <w:autoSpaceDN w:val="0"/>
        <w:adjustRightInd w:val="0"/>
        <w:spacing w:after="200"/>
        <w:rPr>
          <w:sz w:val="16"/>
          <w:szCs w:val="16"/>
        </w:rPr>
      </w:pPr>
      <w:r w:rsidRPr="00476862">
        <w:rPr>
          <w:iCs/>
          <w:sz w:val="16"/>
          <w:szCs w:val="16"/>
          <w:lang w:val="en-US"/>
        </w:rPr>
        <w:t>2011-2014 “</w:t>
      </w:r>
      <w:r w:rsidRPr="00476862">
        <w:rPr>
          <w:i/>
          <w:sz w:val="16"/>
          <w:szCs w:val="16"/>
          <w:lang w:val="en-US"/>
        </w:rPr>
        <w:t>Those left behind – Female migration and the transnational family in Latin America</w:t>
      </w:r>
      <w:r w:rsidRPr="00476862">
        <w:rPr>
          <w:sz w:val="16"/>
          <w:szCs w:val="16"/>
          <w:lang w:val="en-US"/>
        </w:rPr>
        <w:t xml:space="preserve">." Swedish Research on cooperation and Development (Contract holder: Aina </w:t>
      </w:r>
      <w:proofErr w:type="spellStart"/>
      <w:r w:rsidRPr="00476862">
        <w:rPr>
          <w:sz w:val="16"/>
          <w:szCs w:val="16"/>
          <w:lang w:val="en-US"/>
        </w:rPr>
        <w:t>Tollefsen</w:t>
      </w:r>
      <w:proofErr w:type="spellEnd"/>
      <w:r w:rsidRPr="00476862">
        <w:rPr>
          <w:sz w:val="16"/>
          <w:szCs w:val="16"/>
          <w:lang w:val="en-US"/>
        </w:rPr>
        <w:t xml:space="preserve"> with Aida </w:t>
      </w:r>
      <w:proofErr w:type="spellStart"/>
      <w:r w:rsidRPr="00476862">
        <w:rPr>
          <w:sz w:val="16"/>
          <w:szCs w:val="16"/>
          <w:lang w:val="en-US"/>
        </w:rPr>
        <w:t>Aragao-Lagergren</w:t>
      </w:r>
      <w:proofErr w:type="spellEnd"/>
      <w:r w:rsidRPr="00476862">
        <w:rPr>
          <w:sz w:val="16"/>
          <w:szCs w:val="16"/>
          <w:lang w:val="en-US"/>
        </w:rPr>
        <w:t xml:space="preserve"> (Uppsala University) and Irene Molina (. </w:t>
      </w:r>
      <w:r w:rsidRPr="00476862">
        <w:rPr>
          <w:sz w:val="16"/>
          <w:szCs w:val="16"/>
        </w:rPr>
        <w:t xml:space="preserve">Uppsala University) </w:t>
      </w:r>
    </w:p>
    <w:p w14:paraId="2D575B81" w14:textId="77777777" w:rsidR="00476862" w:rsidRPr="00476862" w:rsidRDefault="00476862" w:rsidP="00476862">
      <w:pPr>
        <w:widowControl w:val="0"/>
        <w:autoSpaceDE w:val="0"/>
        <w:autoSpaceDN w:val="0"/>
        <w:adjustRightInd w:val="0"/>
        <w:spacing w:after="200"/>
        <w:rPr>
          <w:sz w:val="16"/>
          <w:szCs w:val="16"/>
          <w:lang w:val="en-US"/>
        </w:rPr>
      </w:pPr>
      <w:r w:rsidRPr="00476862">
        <w:rPr>
          <w:sz w:val="16"/>
          <w:szCs w:val="16"/>
        </w:rPr>
        <w:t xml:space="preserve">2015–2019 </w:t>
      </w:r>
      <w:r w:rsidRPr="00476862">
        <w:rPr>
          <w:rFonts w:eastAsiaTheme="minorEastAsia"/>
          <w:i/>
          <w:iCs/>
          <w:color w:val="383838"/>
          <w:sz w:val="16"/>
          <w:szCs w:val="16"/>
        </w:rPr>
        <w:t xml:space="preserve">Slöja, regnbågsflagga och manga. Om genus, sexualitet, motstånd och gemenskap i en transnationell tid. </w:t>
      </w:r>
      <w:r w:rsidRPr="00476862">
        <w:rPr>
          <w:rFonts w:eastAsiaTheme="minorEastAsia"/>
          <w:iCs/>
          <w:color w:val="383838"/>
          <w:sz w:val="16"/>
          <w:szCs w:val="16"/>
        </w:rPr>
        <w:t>(</w:t>
      </w:r>
      <w:proofErr w:type="spellStart"/>
      <w:r w:rsidRPr="00476862">
        <w:rPr>
          <w:rFonts w:eastAsiaTheme="minorEastAsia"/>
          <w:iCs/>
          <w:color w:val="383838"/>
          <w:sz w:val="16"/>
          <w:szCs w:val="16"/>
        </w:rPr>
        <w:t>Contract</w:t>
      </w:r>
      <w:proofErr w:type="spellEnd"/>
      <w:r w:rsidRPr="00476862">
        <w:rPr>
          <w:rFonts w:eastAsiaTheme="minorEastAsia"/>
          <w:iCs/>
          <w:color w:val="383838"/>
          <w:sz w:val="16"/>
          <w:szCs w:val="16"/>
        </w:rPr>
        <w:t xml:space="preserve"> </w:t>
      </w:r>
      <w:proofErr w:type="spellStart"/>
      <w:r w:rsidRPr="00476862">
        <w:rPr>
          <w:rFonts w:eastAsiaTheme="minorEastAsia"/>
          <w:iCs/>
          <w:color w:val="383838"/>
          <w:sz w:val="16"/>
          <w:szCs w:val="16"/>
        </w:rPr>
        <w:t>Holder</w:t>
      </w:r>
      <w:proofErr w:type="spellEnd"/>
      <w:r w:rsidRPr="00476862">
        <w:rPr>
          <w:rFonts w:eastAsiaTheme="minorEastAsia"/>
          <w:iCs/>
          <w:color w:val="383838"/>
          <w:sz w:val="16"/>
          <w:szCs w:val="16"/>
        </w:rPr>
        <w:t xml:space="preserve">: Lena Martinsson </w:t>
      </w:r>
      <w:proofErr w:type="spellStart"/>
      <w:r w:rsidRPr="00476862">
        <w:rPr>
          <w:rFonts w:eastAsiaTheme="minorEastAsia"/>
          <w:iCs/>
          <w:color w:val="383838"/>
          <w:sz w:val="16"/>
          <w:szCs w:val="16"/>
        </w:rPr>
        <w:t>with</w:t>
      </w:r>
      <w:proofErr w:type="spellEnd"/>
      <w:r w:rsidRPr="00476862">
        <w:rPr>
          <w:rFonts w:eastAsiaTheme="minorEastAsia"/>
          <w:iCs/>
          <w:color w:val="383838"/>
          <w:sz w:val="16"/>
          <w:szCs w:val="16"/>
        </w:rPr>
        <w:t xml:space="preserve"> Erika Alm, Mona Lilja, Mikaela </w:t>
      </w:r>
      <w:proofErr w:type="spellStart"/>
      <w:r w:rsidRPr="00476862">
        <w:rPr>
          <w:rFonts w:eastAsiaTheme="minorEastAsia"/>
          <w:iCs/>
          <w:color w:val="383838"/>
          <w:sz w:val="16"/>
          <w:szCs w:val="16"/>
        </w:rPr>
        <w:t>Lundhal</w:t>
      </w:r>
      <w:proofErr w:type="spellEnd"/>
      <w:r w:rsidRPr="00476862">
        <w:rPr>
          <w:rFonts w:eastAsiaTheme="minorEastAsia"/>
          <w:iCs/>
          <w:color w:val="383838"/>
          <w:sz w:val="16"/>
          <w:szCs w:val="16"/>
        </w:rPr>
        <w:t xml:space="preserve"> (Göteborgs. </w:t>
      </w:r>
      <w:r w:rsidRPr="00476862">
        <w:rPr>
          <w:rFonts w:eastAsiaTheme="minorEastAsia"/>
          <w:iCs/>
          <w:color w:val="383838"/>
          <w:sz w:val="16"/>
          <w:szCs w:val="16"/>
          <w:lang w:val="en-US"/>
        </w:rPr>
        <w:t xml:space="preserve">University), Pia </w:t>
      </w:r>
      <w:proofErr w:type="spellStart"/>
      <w:r w:rsidRPr="00476862">
        <w:rPr>
          <w:rFonts w:eastAsiaTheme="minorEastAsia"/>
          <w:iCs/>
          <w:color w:val="383838"/>
          <w:sz w:val="16"/>
          <w:szCs w:val="16"/>
          <w:lang w:val="en-US"/>
        </w:rPr>
        <w:t>Laskar</w:t>
      </w:r>
      <w:proofErr w:type="spellEnd"/>
      <w:r w:rsidRPr="00476862">
        <w:rPr>
          <w:rFonts w:eastAsiaTheme="minorEastAsia"/>
          <w:iCs/>
          <w:color w:val="383838"/>
          <w:sz w:val="16"/>
          <w:szCs w:val="16"/>
          <w:lang w:val="en-US"/>
        </w:rPr>
        <w:t xml:space="preserve"> (Linköping University) Linda Berg (Umea University)</w:t>
      </w:r>
      <w:r w:rsidRPr="00476862">
        <w:rPr>
          <w:rFonts w:eastAsiaTheme="minorEastAsia"/>
          <w:i/>
          <w:iCs/>
          <w:color w:val="383838"/>
          <w:sz w:val="16"/>
          <w:szCs w:val="16"/>
          <w:lang w:val="en-US"/>
        </w:rPr>
        <w:t xml:space="preserve">. </w:t>
      </w:r>
      <w:r w:rsidRPr="00476862">
        <w:rPr>
          <w:rFonts w:eastAsiaTheme="minorEastAsia"/>
          <w:iCs/>
          <w:color w:val="383838"/>
          <w:sz w:val="16"/>
          <w:szCs w:val="16"/>
          <w:lang w:val="en-US"/>
        </w:rPr>
        <w:t>Swedish Research Council</w:t>
      </w:r>
    </w:p>
    <w:p w14:paraId="381343D7" w14:textId="00A8E2F3" w:rsidR="00476862" w:rsidRPr="00476862" w:rsidRDefault="00476862" w:rsidP="00476862">
      <w:pPr>
        <w:rPr>
          <w:bCs/>
          <w:sz w:val="16"/>
          <w:szCs w:val="16"/>
          <w:lang w:val="en-US"/>
        </w:rPr>
      </w:pPr>
      <w:r w:rsidRPr="00476862">
        <w:rPr>
          <w:bCs/>
          <w:sz w:val="16"/>
          <w:szCs w:val="16"/>
          <w:lang w:val="en-US"/>
        </w:rPr>
        <w:t xml:space="preserve">2015-2018 Network. </w:t>
      </w:r>
      <w:r w:rsidRPr="00476862">
        <w:rPr>
          <w:bCs/>
          <w:i/>
          <w:sz w:val="16"/>
          <w:szCs w:val="16"/>
          <w:lang w:val="en-US"/>
        </w:rPr>
        <w:t>New Movements for New Times. Feminisms in the Nordic Region.</w:t>
      </w:r>
      <w:r w:rsidRPr="00476862">
        <w:rPr>
          <w:bCs/>
          <w:sz w:val="16"/>
          <w:szCs w:val="16"/>
          <w:lang w:val="en-US"/>
        </w:rPr>
        <w:t xml:space="preserve"> (</w:t>
      </w:r>
      <w:proofErr w:type="gramStart"/>
      <w:r w:rsidRPr="00476862">
        <w:rPr>
          <w:bCs/>
          <w:sz w:val="16"/>
          <w:szCs w:val="16"/>
          <w:lang w:val="en-US"/>
        </w:rPr>
        <w:t>contract</w:t>
      </w:r>
      <w:proofErr w:type="gramEnd"/>
      <w:r w:rsidRPr="00476862">
        <w:rPr>
          <w:bCs/>
          <w:sz w:val="16"/>
          <w:szCs w:val="16"/>
          <w:lang w:val="en-US"/>
        </w:rPr>
        <w:t xml:space="preserve"> holder Pauline Stoltz. Aalborg University). NIIK. Nordic Information on Gender.</w:t>
      </w:r>
    </w:p>
    <w:p w14:paraId="6836D760" w14:textId="6A174371" w:rsidR="00476862" w:rsidRPr="00476862" w:rsidRDefault="00476862" w:rsidP="00476862">
      <w:pPr>
        <w:rPr>
          <w:color w:val="2E2E2E"/>
          <w:sz w:val="16"/>
          <w:szCs w:val="16"/>
          <w:lang w:val="en-US"/>
        </w:rPr>
      </w:pPr>
      <w:r w:rsidRPr="00476862">
        <w:rPr>
          <w:bCs/>
          <w:sz w:val="16"/>
          <w:szCs w:val="16"/>
          <w:lang w:val="en-US"/>
        </w:rPr>
        <w:t xml:space="preserve">2016-2019. </w:t>
      </w:r>
      <w:r w:rsidRPr="00476862">
        <w:rPr>
          <w:bCs/>
          <w:i/>
          <w:sz w:val="16"/>
          <w:szCs w:val="16"/>
          <w:lang w:val="en-US"/>
        </w:rPr>
        <w:t xml:space="preserve">Migrant Mothers </w:t>
      </w:r>
      <w:r w:rsidRPr="00476862">
        <w:rPr>
          <w:bCs/>
          <w:sz w:val="16"/>
          <w:szCs w:val="16"/>
          <w:lang w:val="en-US"/>
        </w:rPr>
        <w:t xml:space="preserve">(Contact holder Paulina de los Reyes, Stockholm University), Irene Molina (Uppsala University). Swedish Research Council. </w:t>
      </w:r>
    </w:p>
    <w:p w14:paraId="49A89C18" w14:textId="4FB2C39F" w:rsidR="00CE110A" w:rsidRPr="00D417B7" w:rsidRDefault="00476862" w:rsidP="00476862">
      <w:pPr>
        <w:rPr>
          <w:sz w:val="16"/>
          <w:szCs w:val="16"/>
          <w:lang w:val="en-US"/>
        </w:rPr>
      </w:pPr>
      <w:r w:rsidRPr="00476862">
        <w:rPr>
          <w:bCs/>
          <w:sz w:val="16"/>
          <w:szCs w:val="16"/>
          <w:lang w:val="en-US"/>
        </w:rPr>
        <w:t xml:space="preserve">2016-2019 </w:t>
      </w:r>
      <w:r w:rsidRPr="00476862">
        <w:rPr>
          <w:bCs/>
          <w:i/>
          <w:sz w:val="16"/>
          <w:szCs w:val="16"/>
          <w:lang w:val="en-US"/>
        </w:rPr>
        <w:t>Cooperatives.  Transformative sustainable practices or lost in Every day routine.</w:t>
      </w:r>
      <w:r w:rsidRPr="00476862">
        <w:rPr>
          <w:bCs/>
          <w:sz w:val="16"/>
          <w:szCs w:val="16"/>
          <w:lang w:val="en-US"/>
        </w:rPr>
        <w:t xml:space="preserve"> (Contact Holder Nora </w:t>
      </w:r>
      <w:proofErr w:type="spellStart"/>
      <w:r w:rsidRPr="00476862">
        <w:rPr>
          <w:bCs/>
          <w:sz w:val="16"/>
          <w:szCs w:val="16"/>
          <w:lang w:val="en-US"/>
        </w:rPr>
        <w:t>Rätzhel</w:t>
      </w:r>
      <w:proofErr w:type="spellEnd"/>
      <w:r w:rsidRPr="00476862">
        <w:rPr>
          <w:bCs/>
          <w:sz w:val="16"/>
          <w:szCs w:val="16"/>
          <w:lang w:val="en-US"/>
        </w:rPr>
        <w:t xml:space="preserve"> with Ragnar </w:t>
      </w:r>
      <w:proofErr w:type="spellStart"/>
      <w:r w:rsidRPr="00476862">
        <w:rPr>
          <w:bCs/>
          <w:sz w:val="16"/>
          <w:szCs w:val="16"/>
          <w:lang w:val="en-US"/>
        </w:rPr>
        <w:t>Lundstrom</w:t>
      </w:r>
      <w:proofErr w:type="spellEnd"/>
      <w:r w:rsidRPr="00476862">
        <w:rPr>
          <w:bCs/>
          <w:sz w:val="16"/>
          <w:szCs w:val="16"/>
          <w:lang w:val="en-US"/>
        </w:rPr>
        <w:t xml:space="preserve"> (</w:t>
      </w:r>
      <w:proofErr w:type="spellStart"/>
      <w:r w:rsidRPr="00476862">
        <w:rPr>
          <w:bCs/>
          <w:sz w:val="16"/>
          <w:szCs w:val="16"/>
          <w:lang w:val="en-US"/>
        </w:rPr>
        <w:t>Umeå</w:t>
      </w:r>
      <w:proofErr w:type="spellEnd"/>
      <w:r w:rsidRPr="00476862">
        <w:rPr>
          <w:bCs/>
          <w:sz w:val="16"/>
          <w:szCs w:val="16"/>
          <w:lang w:val="en-US"/>
        </w:rPr>
        <w:t xml:space="preserve"> University) and David </w:t>
      </w:r>
      <w:proofErr w:type="spellStart"/>
      <w:r w:rsidRPr="00476862">
        <w:rPr>
          <w:bCs/>
          <w:sz w:val="16"/>
          <w:szCs w:val="16"/>
          <w:lang w:val="en-US"/>
        </w:rPr>
        <w:t>Uzzel</w:t>
      </w:r>
      <w:proofErr w:type="spellEnd"/>
      <w:r w:rsidRPr="00476862">
        <w:rPr>
          <w:bCs/>
          <w:sz w:val="16"/>
          <w:szCs w:val="16"/>
          <w:lang w:val="en-US"/>
        </w:rPr>
        <w:t xml:space="preserve"> (Surrey University). Dr. N.  </w:t>
      </w:r>
      <w:r w:rsidRPr="00476862">
        <w:rPr>
          <w:bCs/>
          <w:color w:val="000000"/>
          <w:sz w:val="16"/>
          <w:szCs w:val="16"/>
          <w:shd w:val="clear" w:color="auto" w:fill="FFFFFF"/>
          <w:lang w:val="en-US"/>
        </w:rPr>
        <w:t>2016-02219</w:t>
      </w:r>
      <w:bookmarkStart w:id="0" w:name="_GoBack"/>
      <w:bookmarkEnd w:id="0"/>
    </w:p>
    <w:sectPr w:rsidR="00CE110A" w:rsidRPr="00D417B7" w:rsidSect="00D3130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aramond">
    <w:altName w:val="Times New Roman"/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62"/>
    <w:rsid w:val="00476862"/>
    <w:rsid w:val="00CE110A"/>
    <w:rsid w:val="00D31308"/>
    <w:rsid w:val="00D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61B39"/>
  <w15:chartTrackingRefBased/>
  <w15:docId w15:val="{305F89CF-F050-AC4A-B734-7A643B2C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862"/>
    <w:rPr>
      <w:rFonts w:ascii="Times New Roman" w:eastAsia="Times New Roman" w:hAnsi="Times New Roman" w:cs="Times New Roman"/>
      <w:lang w:val="sv-SE"/>
    </w:rPr>
  </w:style>
  <w:style w:type="paragraph" w:styleId="Rubrik2">
    <w:name w:val="heading 2"/>
    <w:basedOn w:val="Normal"/>
    <w:next w:val="Normal"/>
    <w:link w:val="Rubrik2Char"/>
    <w:uiPriority w:val="9"/>
    <w:qFormat/>
    <w:rsid w:val="0047686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qFormat/>
    <w:rsid w:val="00476862"/>
    <w:pPr>
      <w:keepNext/>
      <w:outlineLvl w:val="3"/>
    </w:pPr>
    <w:rPr>
      <w:b/>
      <w:bCs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76862"/>
    <w:rPr>
      <w:rFonts w:ascii="Arial" w:eastAsia="Times New Roman" w:hAnsi="Arial" w:cs="Arial"/>
      <w:b/>
      <w:bCs/>
      <w:i/>
      <w:iCs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476862"/>
    <w:rPr>
      <w:rFonts w:ascii="Times New Roman" w:eastAsia="Times New Roman" w:hAnsi="Times New Roman" w:cs="Times New Roman"/>
      <w:b/>
      <w:bCs/>
      <w:lang w:val="en-GB"/>
    </w:rPr>
  </w:style>
  <w:style w:type="paragraph" w:styleId="Brdtext">
    <w:name w:val="Body Text"/>
    <w:basedOn w:val="Normal"/>
    <w:link w:val="BrdtextChar"/>
    <w:rsid w:val="00476862"/>
    <w:pPr>
      <w:spacing w:line="260" w:lineRule="atLeast"/>
    </w:pPr>
    <w:rPr>
      <w:rFonts w:ascii="AGaramond" w:hAnsi="AGaramond"/>
      <w:sz w:val="22"/>
      <w:szCs w:val="20"/>
      <w:lang w:val="en-US"/>
    </w:rPr>
  </w:style>
  <w:style w:type="character" w:customStyle="1" w:styleId="BrdtextChar">
    <w:name w:val="Brödtext Char"/>
    <w:basedOn w:val="Standardstycketeckensnitt"/>
    <w:link w:val="Brdtext"/>
    <w:rsid w:val="00476862"/>
    <w:rPr>
      <w:rFonts w:ascii="AGaramond" w:eastAsia="Times New Roman" w:hAnsi="AGaramond" w:cs="Times New Roman"/>
      <w:sz w:val="22"/>
      <w:szCs w:val="20"/>
      <w:lang w:val="en-US"/>
    </w:rPr>
  </w:style>
  <w:style w:type="character" w:styleId="Hyperlnk">
    <w:name w:val="Hyperlink"/>
    <w:uiPriority w:val="99"/>
    <w:rsid w:val="00476862"/>
    <w:rPr>
      <w:color w:val="0000FF"/>
      <w:u w:val="single"/>
    </w:rPr>
  </w:style>
  <w:style w:type="character" w:customStyle="1" w:styleId="style10">
    <w:name w:val="style10"/>
    <w:basedOn w:val="Standardstycketeckensnitt"/>
    <w:rsid w:val="00476862"/>
  </w:style>
  <w:style w:type="paragraph" w:styleId="Liststycke">
    <w:name w:val="List Paragraph"/>
    <w:basedOn w:val="Normal"/>
    <w:uiPriority w:val="34"/>
    <w:qFormat/>
    <w:rsid w:val="00476862"/>
    <w:pPr>
      <w:ind w:left="720"/>
    </w:pPr>
    <w:rPr>
      <w:rFonts w:ascii="Georgia" w:eastAsia="Calibri" w:hAnsi="Georgia"/>
      <w:szCs w:val="22"/>
      <w:lang w:val="en-GB"/>
    </w:rPr>
  </w:style>
  <w:style w:type="character" w:customStyle="1" w:styleId="cit-sep3">
    <w:name w:val="cit-sep3"/>
    <w:rsid w:val="00476862"/>
  </w:style>
  <w:style w:type="character" w:customStyle="1" w:styleId="fn">
    <w:name w:val="fn"/>
    <w:rsid w:val="00476862"/>
  </w:style>
  <w:style w:type="character" w:customStyle="1" w:styleId="apple-converted-space">
    <w:name w:val="apple-converted-space"/>
    <w:rsid w:val="00476862"/>
  </w:style>
  <w:style w:type="character" w:customStyle="1" w:styleId="volume">
    <w:name w:val="volume"/>
    <w:rsid w:val="00476862"/>
  </w:style>
  <w:style w:type="character" w:customStyle="1" w:styleId="cit-first-page">
    <w:name w:val="cit-first-page"/>
    <w:rsid w:val="00476862"/>
  </w:style>
  <w:style w:type="character" w:customStyle="1" w:styleId="cit-last-page2">
    <w:name w:val="cit-last-page2"/>
    <w:rsid w:val="00476862"/>
  </w:style>
  <w:style w:type="character" w:customStyle="1" w:styleId="pages">
    <w:name w:val="pages"/>
    <w:basedOn w:val="Standardstycketeckensnitt"/>
    <w:rsid w:val="00476862"/>
  </w:style>
  <w:style w:type="character" w:customStyle="1" w:styleId="contributor">
    <w:name w:val="contributor"/>
    <w:basedOn w:val="Standardstycketeckensnitt"/>
    <w:rsid w:val="00476862"/>
  </w:style>
  <w:style w:type="character" w:customStyle="1" w:styleId="parent">
    <w:name w:val="parent"/>
    <w:basedOn w:val="Standardstycketeckensnitt"/>
    <w:rsid w:val="00476862"/>
  </w:style>
  <w:style w:type="character" w:customStyle="1" w:styleId="Title1">
    <w:name w:val="Title1"/>
    <w:basedOn w:val="Standardstycketeckensnitt"/>
    <w:rsid w:val="00476862"/>
  </w:style>
  <w:style w:type="character" w:styleId="Betoning">
    <w:name w:val="Emphasis"/>
    <w:basedOn w:val="Standardstycketeckensnitt"/>
    <w:uiPriority w:val="20"/>
    <w:qFormat/>
    <w:rsid w:val="00476862"/>
    <w:rPr>
      <w:i/>
      <w:iCs/>
    </w:rPr>
  </w:style>
  <w:style w:type="character" w:customStyle="1" w:styleId="arttitle">
    <w:name w:val="art_title"/>
    <w:basedOn w:val="Standardstycketeckensnitt"/>
    <w:rsid w:val="00476862"/>
  </w:style>
  <w:style w:type="character" w:customStyle="1" w:styleId="serialtitle">
    <w:name w:val="serial_title"/>
    <w:basedOn w:val="Standardstycketeckensnitt"/>
    <w:rsid w:val="00476862"/>
  </w:style>
  <w:style w:type="paragraph" w:customStyle="1" w:styleId="product-pagesubtitle">
    <w:name w:val="product-page__subtitle"/>
    <w:basedOn w:val="Normal"/>
    <w:rsid w:val="00476862"/>
    <w:pPr>
      <w:spacing w:before="100" w:beforeAutospacing="1" w:after="100" w:afterAutospacing="1"/>
    </w:pPr>
    <w:rPr>
      <w:lang/>
    </w:rPr>
  </w:style>
  <w:style w:type="character" w:customStyle="1" w:styleId="person">
    <w:name w:val="person"/>
    <w:basedOn w:val="Standardstycketeckensnitt"/>
    <w:rsid w:val="00476862"/>
  </w:style>
  <w:style w:type="character" w:customStyle="1" w:styleId="Date2">
    <w:name w:val="Date2"/>
    <w:basedOn w:val="Standardstycketeckensnitt"/>
    <w:rsid w:val="00476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up.lub.lu.se/search/publication/43327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up.lub.lu.se/search/person/genu-mc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brys.net.br/labrys31/nordic/nordic%20editorial.htm" TargetMode="External"/><Relationship Id="rId5" Type="http://schemas.openxmlformats.org/officeDocument/2006/relationships/hyperlink" Target="https://doi.org/10.1080/08038740.2019.170590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thods.sagepub.com/foundations/spivak-gayatri-chakravort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2941</Words>
  <Characters>15593</Characters>
  <Application>Microsoft Office Word</Application>
  <DocSecurity>0</DocSecurity>
  <Lines>129</Lines>
  <Paragraphs>36</Paragraphs>
  <ScaleCrop>false</ScaleCrop>
  <Company/>
  <LinksUpToDate>false</LinksUpToDate>
  <CharactersWithSpaces>18498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Josefin Larsson</cp:lastModifiedBy>
  <cp:revision>2</cp:revision>
  <dcterms:created xsi:type="dcterms:W3CDTF">2021-11-26T14:17:00Z</dcterms:created>
  <dcterms:modified xsi:type="dcterms:W3CDTF">2021-11-26T14:17:00Z</dcterms:modified>
</cp:coreProperties>
</file>